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11444D" w14:textId="77777777" w:rsidR="006B31A3" w:rsidRDefault="006B31A3" w:rsidP="00B166BA">
      <w:pPr>
        <w:suppressAutoHyphens/>
        <w:jc w:val="center"/>
        <w:rPr>
          <w:b/>
          <w:lang w:eastAsia="ar-SA"/>
        </w:rPr>
      </w:pPr>
    </w:p>
    <w:p w14:paraId="54E918C1" w14:textId="67DE73E7" w:rsidR="00010AA3" w:rsidRPr="00A637E1" w:rsidRDefault="00010AA3" w:rsidP="00B166BA">
      <w:pPr>
        <w:suppressAutoHyphens/>
        <w:jc w:val="center"/>
        <w:rPr>
          <w:b/>
          <w:lang w:eastAsia="ar-SA"/>
        </w:rPr>
      </w:pPr>
      <w:r w:rsidRPr="00A637E1">
        <w:rPr>
          <w:b/>
          <w:lang w:eastAsia="ar-SA"/>
        </w:rPr>
        <w:t>ANEXO V</w:t>
      </w:r>
    </w:p>
    <w:p w14:paraId="0D67975B" w14:textId="77777777" w:rsidR="00B166BA" w:rsidRDefault="00B166BA" w:rsidP="00BE64CB">
      <w:pPr>
        <w:ind w:right="-17"/>
        <w:jc w:val="center"/>
        <w:rPr>
          <w:b/>
        </w:rPr>
      </w:pPr>
      <w:r w:rsidRPr="00B166BA">
        <w:rPr>
          <w:b/>
        </w:rPr>
        <w:t>MINUTA DE TERMO DE CONTRATO</w:t>
      </w:r>
    </w:p>
    <w:p w14:paraId="5A263F78" w14:textId="77777777" w:rsidR="00B166BA" w:rsidRPr="00BE64CB" w:rsidRDefault="00B166BA" w:rsidP="00BE64CB">
      <w:pPr>
        <w:ind w:right="-17"/>
        <w:jc w:val="center"/>
        <w:rPr>
          <w:b/>
        </w:rPr>
      </w:pPr>
    </w:p>
    <w:p w14:paraId="085DCE64" w14:textId="77777777" w:rsidR="00BE64CB" w:rsidRDefault="00BE64CB" w:rsidP="00BE64CB">
      <w:pPr>
        <w:ind w:left="3969"/>
        <w:jc w:val="both"/>
        <w:rPr>
          <w:b/>
        </w:rPr>
      </w:pPr>
      <w:r w:rsidRPr="00BE64CB">
        <w:rPr>
          <w:b/>
        </w:rPr>
        <w:t xml:space="preserve">CONTRATO DE .................................................  Nº ......../...., QUE FAZEM ENTRE SI O ESTADO DO PARÁ, POR INTERMÉDIO DA .................................................. </w:t>
      </w:r>
      <w:r w:rsidRPr="00BE64CB">
        <w:rPr>
          <w:i/>
        </w:rPr>
        <w:t>(identificar órgão)</w:t>
      </w:r>
      <w:r w:rsidRPr="00BE64CB">
        <w:rPr>
          <w:b/>
        </w:rPr>
        <w:t xml:space="preserve"> </w:t>
      </w:r>
      <w:r w:rsidRPr="00BE64CB">
        <w:rPr>
          <w:i/>
        </w:rPr>
        <w:t xml:space="preserve">(verificar se necessário ajustar para entidade pública) </w:t>
      </w:r>
      <w:r w:rsidRPr="00BE64CB">
        <w:rPr>
          <w:b/>
        </w:rPr>
        <w:t xml:space="preserve">E ............................................................. </w:t>
      </w:r>
      <w:r w:rsidRPr="00BE64CB">
        <w:rPr>
          <w:i/>
        </w:rPr>
        <w:t>(nome da empresa)</w:t>
      </w:r>
      <w:r w:rsidRPr="00BE64CB">
        <w:rPr>
          <w:b/>
        </w:rPr>
        <w:t xml:space="preserve">  </w:t>
      </w:r>
    </w:p>
    <w:p w14:paraId="11C3861B" w14:textId="77777777" w:rsidR="00A96774" w:rsidRPr="00BE64CB" w:rsidRDefault="00A96774" w:rsidP="00BE64CB">
      <w:pPr>
        <w:ind w:left="3969"/>
        <w:jc w:val="both"/>
        <w:rPr>
          <w:b/>
        </w:rPr>
      </w:pPr>
    </w:p>
    <w:p w14:paraId="14FC80FE" w14:textId="43C78819" w:rsidR="00BE64CB" w:rsidRPr="00BE64CB" w:rsidRDefault="00BE64CB" w:rsidP="00BE64CB">
      <w:pPr>
        <w:jc w:val="both"/>
        <w:rPr>
          <w:rFonts w:eastAsia="Calibri"/>
        </w:rPr>
      </w:pPr>
      <w:r w:rsidRPr="00BE64CB">
        <w:rPr>
          <w:rFonts w:eastAsia="Calibri"/>
          <w:b/>
        </w:rPr>
        <w:t>ESTADO DO PARÁ</w:t>
      </w:r>
      <w:r w:rsidRPr="00BE64CB">
        <w:rPr>
          <w:rFonts w:eastAsia="Calibri"/>
        </w:rPr>
        <w:t xml:space="preserve"> </w:t>
      </w:r>
      <w:r w:rsidRPr="00BE64CB">
        <w:rPr>
          <w:rFonts w:eastAsia="Calibri"/>
          <w:i/>
        </w:rPr>
        <w:t>(verificar se necessário ajustar para entidade pública)</w:t>
      </w:r>
      <w:r w:rsidRPr="00BE64CB">
        <w:rPr>
          <w:rFonts w:eastAsia="Calibri"/>
        </w:rPr>
        <w:t xml:space="preserve">, por intermédio da ..................................................... </w:t>
      </w:r>
      <w:r w:rsidRPr="00BE64CB">
        <w:rPr>
          <w:rFonts w:eastAsia="Calibri"/>
          <w:i/>
        </w:rPr>
        <w:t>(identificar órgão)</w:t>
      </w:r>
      <w:r w:rsidRPr="00BE64CB">
        <w:rPr>
          <w:rFonts w:eastAsia="Calibri"/>
        </w:rPr>
        <w:t xml:space="preserve">, com sede no(a) ....................................................., na cidade de Belém, Estado do Pará, inscrito no CNPJ sob o nº ................................, neste ato representado pelo(a) ......................... </w:t>
      </w:r>
      <w:r w:rsidRPr="00BE64CB">
        <w:rPr>
          <w:rFonts w:eastAsia="Calibri"/>
          <w:iCs/>
        </w:rPr>
        <w:t>(</w:t>
      </w:r>
      <w:r w:rsidRPr="00BE64CB">
        <w:rPr>
          <w:rFonts w:eastAsia="Calibri"/>
          <w:i/>
          <w:iCs/>
        </w:rPr>
        <w:t>cargo e nome</w:t>
      </w:r>
      <w:proofErr w:type="gramStart"/>
      <w:r w:rsidRPr="00BE64CB">
        <w:rPr>
          <w:rFonts w:eastAsia="Calibri"/>
          <w:iCs/>
        </w:rPr>
        <w:t>)</w:t>
      </w:r>
      <w:r w:rsidRPr="00BE64CB">
        <w:rPr>
          <w:rFonts w:eastAsia="Calibri"/>
        </w:rPr>
        <w:t>,  inscrito</w:t>
      </w:r>
      <w:proofErr w:type="gramEnd"/>
      <w:r w:rsidRPr="00BE64CB">
        <w:rPr>
          <w:rFonts w:eastAsia="Calibri"/>
        </w:rPr>
        <w:t xml:space="preserve">(a) no CPF nº ...................., portador(a) da Carteira de Identidade nº ...................................., doravante denominado CONTRATANTE, e.............................. inscrito(a) no CNPJ/MF sob o nº ............................, sediado(a) na ..................................., </w:t>
      </w:r>
      <w:proofErr w:type="spellStart"/>
      <w:r w:rsidRPr="00BE64CB">
        <w:rPr>
          <w:rFonts w:eastAsia="Calibri"/>
        </w:rPr>
        <w:t>em</w:t>
      </w:r>
      <w:proofErr w:type="spellEnd"/>
      <w:r w:rsidRPr="00BE64CB">
        <w:rPr>
          <w:rFonts w:eastAsia="Calibri"/>
        </w:rPr>
        <w:t xml:space="preserve"> ............................., doravante designada CONTRATADA, neste ato representada pelo(a) Sr.(a) ....................., portador(a) da Carteira de Identidade nº ................., expedida pela (o) .................., e CPF nº ........................., tendo em vista o que consta no Processo nº .............................. e em observância às disposições da Lei Federal nº 8.666, de 21 de junho de 1993, da Lei Federal nº 10.520, de 17 de julho de 2002, da Lei Estadual nº 6.474, de 06 de agosto de 2002, do Decreto Estadual nº 534, de 4 de fevereiro de 2020</w:t>
      </w:r>
      <w:r w:rsidRPr="004A07D6">
        <w:rPr>
          <w:rFonts w:eastAsia="Calibri"/>
          <w:iCs/>
        </w:rPr>
        <w:t>,</w:t>
      </w:r>
      <w:r w:rsidR="004A07D6" w:rsidRPr="004A07D6">
        <w:rPr>
          <w:rFonts w:eastAsia="Calibri"/>
          <w:iCs/>
        </w:rPr>
        <w:t xml:space="preserve"> </w:t>
      </w:r>
      <w:hyperlink r:id="rId11" w:history="1">
        <w:r w:rsidR="004A07D6" w:rsidRPr="004A07D6">
          <w:rPr>
            <w:iCs/>
          </w:rPr>
          <w:t>Lei nº 13.303, de 30 de junho de 2016</w:t>
        </w:r>
      </w:hyperlink>
      <w:r w:rsidR="004A07D6">
        <w:rPr>
          <w:b/>
          <w:bCs/>
        </w:rPr>
        <w:t xml:space="preserve">, </w:t>
      </w:r>
      <w:r w:rsidRPr="00BE64CB">
        <w:rPr>
          <w:rFonts w:eastAsia="Calibri"/>
          <w:i/>
        </w:rPr>
        <w:t xml:space="preserve"> </w:t>
      </w:r>
      <w:r w:rsidRPr="00BE64CB">
        <w:rPr>
          <w:rFonts w:eastAsia="Calibri"/>
        </w:rPr>
        <w:t xml:space="preserve">resolvem celebrar o presente Contrato, decorrente do Pregão nº  ........../20...., que resultou a Ata de Registro de Preços </w:t>
      </w:r>
      <w:proofErr w:type="spellStart"/>
      <w:r w:rsidRPr="00BE64CB">
        <w:rPr>
          <w:rFonts w:eastAsia="Calibri"/>
        </w:rPr>
        <w:t>n°</w:t>
      </w:r>
      <w:proofErr w:type="spellEnd"/>
      <w:r w:rsidRPr="00BE64CB">
        <w:rPr>
          <w:rFonts w:eastAsia="Calibri"/>
        </w:rPr>
        <w:t>........,mediante as cláusulas e condições a seguir enunciadas.</w:t>
      </w:r>
    </w:p>
    <w:p w14:paraId="35ED592E" w14:textId="77777777" w:rsidR="00BE64CB" w:rsidRPr="00BE64CB" w:rsidRDefault="00BE64CB" w:rsidP="00BE64CB">
      <w:pPr>
        <w:jc w:val="both"/>
        <w:rPr>
          <w:rFonts w:eastAsia="Calibri"/>
        </w:rPr>
      </w:pPr>
    </w:p>
    <w:p w14:paraId="6D83096F" w14:textId="77777777" w:rsidR="00BE64CB" w:rsidRPr="00BE64CB" w:rsidRDefault="00BE64CB" w:rsidP="00BE64CB">
      <w:pPr>
        <w:jc w:val="both"/>
        <w:rPr>
          <w:rFonts w:eastAsia="Calibri"/>
          <w:b/>
          <w:bCs/>
        </w:rPr>
      </w:pPr>
      <w:r w:rsidRPr="00BE64CB">
        <w:rPr>
          <w:rFonts w:eastAsia="Calibri"/>
          <w:b/>
          <w:bCs/>
        </w:rPr>
        <w:t>CLÁUSULA PRIMEIRA – DO OBJETO</w:t>
      </w:r>
    </w:p>
    <w:p w14:paraId="570DCB5A" w14:textId="16330462" w:rsidR="00BE64CB" w:rsidRPr="00BE64CB" w:rsidRDefault="00BE64CB" w:rsidP="00CE0F5B">
      <w:pPr>
        <w:keepNext/>
        <w:keepLines/>
        <w:numPr>
          <w:ilvl w:val="1"/>
          <w:numId w:val="30"/>
        </w:numPr>
        <w:tabs>
          <w:tab w:val="left" w:pos="567"/>
        </w:tabs>
        <w:jc w:val="both"/>
        <w:outlineLvl w:val="0"/>
        <w:rPr>
          <w:bCs/>
        </w:rPr>
      </w:pPr>
      <w:r w:rsidRPr="00BE64CB">
        <w:rPr>
          <w:bCs/>
        </w:rPr>
        <w:t>O objeto do presente Contrato é a contratação de pessoa jurídica especializada</w:t>
      </w:r>
      <w:r w:rsidR="00FE045D">
        <w:rPr>
          <w:bCs/>
        </w:rPr>
        <w:t xml:space="preserve"> no fornecimento de</w:t>
      </w:r>
      <w:r w:rsidRPr="00BE64CB">
        <w:rPr>
          <w:bCs/>
        </w:rPr>
        <w:t xml:space="preserve"> </w:t>
      </w:r>
      <w:r w:rsidR="00FE045D" w:rsidRPr="0079476A">
        <w:rPr>
          <w:b/>
        </w:rPr>
        <w:t>MATERIAL DE EXPEDIENTE</w:t>
      </w:r>
      <w:r w:rsidRPr="00BE64CB">
        <w:rPr>
          <w:bCs/>
        </w:rPr>
        <w:t xml:space="preserve">, para atender em todo território estadual, os órgãos e entidades do Poder Executivo do Estado do </w:t>
      </w:r>
      <w:r w:rsidR="00FE045D">
        <w:rPr>
          <w:bCs/>
        </w:rPr>
        <w:t xml:space="preserve">Pará, </w:t>
      </w:r>
      <w:r w:rsidRPr="00BE64CB">
        <w:rPr>
          <w:bCs/>
        </w:rPr>
        <w:t xml:space="preserve">conforme especificações e quantitativos estabelecidos no Termo de Referência, anexo do Edital. </w:t>
      </w:r>
    </w:p>
    <w:p w14:paraId="473F286B" w14:textId="5862F3D5" w:rsidR="00BE64CB" w:rsidRPr="00BE64CB" w:rsidRDefault="00BE64CB" w:rsidP="00CE0F5B">
      <w:pPr>
        <w:keepNext/>
        <w:keepLines/>
        <w:numPr>
          <w:ilvl w:val="1"/>
          <w:numId w:val="30"/>
        </w:numPr>
        <w:tabs>
          <w:tab w:val="left" w:pos="567"/>
        </w:tabs>
        <w:jc w:val="both"/>
        <w:outlineLvl w:val="0"/>
        <w:rPr>
          <w:bCs/>
          <w:color w:val="000000"/>
        </w:rPr>
      </w:pPr>
      <w:r w:rsidRPr="00BE64CB">
        <w:rPr>
          <w:bCs/>
          <w:color w:val="000000"/>
        </w:rPr>
        <w:t>Este Termo de Contrato vincula-se ao Edital do Pregão</w:t>
      </w:r>
      <w:r>
        <w:rPr>
          <w:bCs/>
          <w:color w:val="000000"/>
        </w:rPr>
        <w:t xml:space="preserve"> n°. </w:t>
      </w:r>
      <w:r w:rsidRPr="001F29D9">
        <w:rPr>
          <w:bCs/>
        </w:rPr>
        <w:t>0</w:t>
      </w:r>
      <w:r w:rsidR="001F29D9">
        <w:rPr>
          <w:bCs/>
        </w:rPr>
        <w:t>11</w:t>
      </w:r>
      <w:r w:rsidRPr="001F29D9">
        <w:rPr>
          <w:bCs/>
        </w:rPr>
        <w:t>/2021</w:t>
      </w:r>
      <w:r w:rsidRPr="00BE64CB">
        <w:rPr>
          <w:bCs/>
          <w:color w:val="000000"/>
        </w:rPr>
        <w:t>, identificado no preâmbulo e à proposta vencedora, independentemente de transcrição.</w:t>
      </w:r>
    </w:p>
    <w:p w14:paraId="5CFE59DA" w14:textId="77777777" w:rsidR="00BE64CB" w:rsidRPr="00BE64CB" w:rsidRDefault="00BE64CB" w:rsidP="00CE0F5B">
      <w:pPr>
        <w:keepNext/>
        <w:keepLines/>
        <w:numPr>
          <w:ilvl w:val="1"/>
          <w:numId w:val="30"/>
        </w:numPr>
        <w:tabs>
          <w:tab w:val="left" w:pos="567"/>
        </w:tabs>
        <w:jc w:val="both"/>
        <w:outlineLvl w:val="0"/>
        <w:rPr>
          <w:bCs/>
          <w:color w:val="000000"/>
        </w:rPr>
      </w:pPr>
      <w:r w:rsidRPr="00BE64CB">
        <w:rPr>
          <w:bCs/>
          <w:color w:val="000000"/>
        </w:rPr>
        <w:t>Discriminação do objeto:</w:t>
      </w:r>
    </w:p>
    <w:p w14:paraId="24C9D6E4" w14:textId="77777777" w:rsidR="00BE64CB" w:rsidRPr="00BE64CB" w:rsidRDefault="00BE64CB" w:rsidP="00BE64CB">
      <w:pPr>
        <w:keepNext/>
        <w:keepLines/>
        <w:tabs>
          <w:tab w:val="left" w:pos="567"/>
        </w:tabs>
        <w:jc w:val="both"/>
        <w:outlineLvl w:val="0"/>
        <w:rPr>
          <w:bCs/>
          <w:color w:val="000000"/>
        </w:rPr>
      </w:pPr>
    </w:p>
    <w:tbl>
      <w:tblPr>
        <w:tblW w:w="929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85"/>
        <w:gridCol w:w="2062"/>
        <w:gridCol w:w="1815"/>
        <w:gridCol w:w="1417"/>
        <w:gridCol w:w="1489"/>
        <w:gridCol w:w="1426"/>
      </w:tblGrid>
      <w:tr w:rsidR="00BE64CB" w:rsidRPr="00BE64CB" w14:paraId="736C0EB6" w14:textId="77777777" w:rsidTr="004116D6">
        <w:trPr>
          <w:trHeight w:val="693"/>
        </w:trPr>
        <w:tc>
          <w:tcPr>
            <w:tcW w:w="1085" w:type="dxa"/>
          </w:tcPr>
          <w:p w14:paraId="6E45A25F" w14:textId="77777777" w:rsidR="00BE64CB" w:rsidRPr="00BE64CB" w:rsidRDefault="00BE64CB" w:rsidP="00BE64CB">
            <w:pPr>
              <w:widowControl w:val="0"/>
              <w:suppressAutoHyphens/>
              <w:jc w:val="center"/>
              <w:rPr>
                <w:b/>
                <w:bCs/>
                <w:color w:val="000000"/>
              </w:rPr>
            </w:pPr>
            <w:r w:rsidRPr="00BE64CB">
              <w:rPr>
                <w:b/>
                <w:bCs/>
                <w:color w:val="000000"/>
              </w:rPr>
              <w:t>ITEM</w:t>
            </w:r>
          </w:p>
          <w:p w14:paraId="00730389" w14:textId="77777777" w:rsidR="00BE64CB" w:rsidRPr="00BE64CB" w:rsidRDefault="00BE64CB" w:rsidP="00BE64CB">
            <w:pPr>
              <w:widowControl w:val="0"/>
              <w:suppressAutoHyphens/>
              <w:jc w:val="center"/>
              <w:rPr>
                <w:b/>
                <w:color w:val="000000"/>
              </w:rPr>
            </w:pPr>
          </w:p>
        </w:tc>
        <w:tc>
          <w:tcPr>
            <w:tcW w:w="2062" w:type="dxa"/>
          </w:tcPr>
          <w:p w14:paraId="575B5D55" w14:textId="77777777" w:rsidR="00BE64CB" w:rsidRPr="00BE64CB" w:rsidRDefault="00BE64CB" w:rsidP="00BE64CB">
            <w:pPr>
              <w:jc w:val="center"/>
              <w:rPr>
                <w:b/>
                <w:bCs/>
                <w:color w:val="000000"/>
              </w:rPr>
            </w:pPr>
            <w:r w:rsidRPr="00BE64CB">
              <w:rPr>
                <w:b/>
                <w:bCs/>
                <w:color w:val="000000"/>
              </w:rPr>
              <w:t>DESCRIÇÃO/</w:t>
            </w:r>
          </w:p>
          <w:p w14:paraId="6718796B" w14:textId="77777777" w:rsidR="00BE64CB" w:rsidRPr="00BE64CB" w:rsidRDefault="00BE64CB" w:rsidP="00BE64CB">
            <w:pPr>
              <w:widowControl w:val="0"/>
              <w:suppressAutoHyphens/>
              <w:jc w:val="center"/>
              <w:rPr>
                <w:color w:val="000000"/>
              </w:rPr>
            </w:pPr>
            <w:r w:rsidRPr="00BE64CB">
              <w:rPr>
                <w:b/>
                <w:bCs/>
                <w:color w:val="000000"/>
              </w:rPr>
              <w:t>ESPECIFICAÇÃO</w:t>
            </w:r>
          </w:p>
        </w:tc>
        <w:tc>
          <w:tcPr>
            <w:tcW w:w="1815" w:type="dxa"/>
          </w:tcPr>
          <w:p w14:paraId="30F6E69F" w14:textId="77777777" w:rsidR="00BE64CB" w:rsidRPr="00BE64CB" w:rsidRDefault="00BE64CB" w:rsidP="00BE64CB">
            <w:pPr>
              <w:widowControl w:val="0"/>
              <w:suppressAutoHyphens/>
              <w:jc w:val="center"/>
              <w:rPr>
                <w:color w:val="000000"/>
              </w:rPr>
            </w:pPr>
            <w:r w:rsidRPr="00BE64CB">
              <w:rPr>
                <w:b/>
                <w:bCs/>
                <w:color w:val="000000"/>
              </w:rPr>
              <w:t>IDENTIFICAÇÃO CATMAT</w:t>
            </w:r>
          </w:p>
        </w:tc>
        <w:tc>
          <w:tcPr>
            <w:tcW w:w="1417" w:type="dxa"/>
          </w:tcPr>
          <w:p w14:paraId="0AFA390F" w14:textId="77777777" w:rsidR="00BE64CB" w:rsidRPr="00BE64CB" w:rsidRDefault="00BE64CB" w:rsidP="00BE64CB">
            <w:pPr>
              <w:widowControl w:val="0"/>
              <w:suppressAutoHyphens/>
              <w:jc w:val="center"/>
              <w:rPr>
                <w:color w:val="000000"/>
              </w:rPr>
            </w:pPr>
            <w:r w:rsidRPr="00BE64CB">
              <w:rPr>
                <w:b/>
                <w:bCs/>
                <w:color w:val="000000"/>
              </w:rPr>
              <w:t>UNIDADE DE MEDIDA</w:t>
            </w:r>
          </w:p>
        </w:tc>
        <w:tc>
          <w:tcPr>
            <w:tcW w:w="1489" w:type="dxa"/>
          </w:tcPr>
          <w:p w14:paraId="3C6B9904" w14:textId="77777777" w:rsidR="00BE64CB" w:rsidRPr="00BE64CB" w:rsidRDefault="00BE64CB" w:rsidP="00BE64CB">
            <w:pPr>
              <w:widowControl w:val="0"/>
              <w:suppressAutoHyphens/>
              <w:jc w:val="center"/>
              <w:rPr>
                <w:color w:val="000000"/>
              </w:rPr>
            </w:pPr>
            <w:r w:rsidRPr="00BE64CB">
              <w:rPr>
                <w:b/>
                <w:bCs/>
                <w:color w:val="000000"/>
              </w:rPr>
              <w:t>QUANTIDADE</w:t>
            </w:r>
          </w:p>
        </w:tc>
        <w:tc>
          <w:tcPr>
            <w:tcW w:w="1426" w:type="dxa"/>
          </w:tcPr>
          <w:p w14:paraId="06D9FA82" w14:textId="77777777" w:rsidR="00BE64CB" w:rsidRPr="00BE64CB" w:rsidRDefault="00BE64CB" w:rsidP="00BE64CB">
            <w:pPr>
              <w:widowControl w:val="0"/>
              <w:suppressAutoHyphens/>
              <w:jc w:val="center"/>
              <w:rPr>
                <w:b/>
                <w:bCs/>
                <w:color w:val="000000"/>
              </w:rPr>
            </w:pPr>
            <w:r w:rsidRPr="00BE64CB">
              <w:rPr>
                <w:b/>
                <w:bCs/>
                <w:color w:val="000000"/>
              </w:rPr>
              <w:t>VALOR</w:t>
            </w:r>
          </w:p>
        </w:tc>
      </w:tr>
      <w:tr w:rsidR="00BE64CB" w:rsidRPr="00BE64CB" w14:paraId="70DD5BB2" w14:textId="77777777" w:rsidTr="004116D6">
        <w:trPr>
          <w:trHeight w:val="354"/>
        </w:trPr>
        <w:tc>
          <w:tcPr>
            <w:tcW w:w="1085" w:type="dxa"/>
          </w:tcPr>
          <w:p w14:paraId="137D52E2" w14:textId="77777777" w:rsidR="00BE64CB" w:rsidRPr="00BE64CB" w:rsidRDefault="00BE64CB" w:rsidP="00BE64CB">
            <w:pPr>
              <w:widowControl w:val="0"/>
              <w:suppressAutoHyphens/>
              <w:jc w:val="center"/>
              <w:rPr>
                <w:b/>
                <w:color w:val="000000"/>
              </w:rPr>
            </w:pPr>
            <w:r w:rsidRPr="00BE64CB">
              <w:rPr>
                <w:b/>
                <w:color w:val="000000"/>
              </w:rPr>
              <w:t>1</w:t>
            </w:r>
          </w:p>
        </w:tc>
        <w:tc>
          <w:tcPr>
            <w:tcW w:w="2062" w:type="dxa"/>
          </w:tcPr>
          <w:p w14:paraId="49E157D5" w14:textId="77777777" w:rsidR="00BE64CB" w:rsidRPr="00BE64CB" w:rsidRDefault="00BE64CB" w:rsidP="00BE64CB">
            <w:pPr>
              <w:widowControl w:val="0"/>
              <w:suppressAutoHyphens/>
              <w:rPr>
                <w:color w:val="000000"/>
              </w:rPr>
            </w:pPr>
          </w:p>
        </w:tc>
        <w:tc>
          <w:tcPr>
            <w:tcW w:w="1815" w:type="dxa"/>
          </w:tcPr>
          <w:p w14:paraId="64F354E7" w14:textId="77777777" w:rsidR="00BE64CB" w:rsidRPr="00BE64CB" w:rsidRDefault="00BE64CB" w:rsidP="00BE64CB">
            <w:pPr>
              <w:widowControl w:val="0"/>
              <w:suppressAutoHyphens/>
              <w:rPr>
                <w:color w:val="000000"/>
              </w:rPr>
            </w:pPr>
          </w:p>
        </w:tc>
        <w:tc>
          <w:tcPr>
            <w:tcW w:w="1417" w:type="dxa"/>
          </w:tcPr>
          <w:p w14:paraId="660D098B" w14:textId="77777777" w:rsidR="00BE64CB" w:rsidRPr="00BE64CB" w:rsidRDefault="00BE64CB" w:rsidP="00BE64CB">
            <w:pPr>
              <w:widowControl w:val="0"/>
              <w:suppressAutoHyphens/>
              <w:rPr>
                <w:color w:val="000000"/>
              </w:rPr>
            </w:pPr>
          </w:p>
        </w:tc>
        <w:tc>
          <w:tcPr>
            <w:tcW w:w="1489" w:type="dxa"/>
          </w:tcPr>
          <w:p w14:paraId="1D33FB5B" w14:textId="77777777" w:rsidR="00BE64CB" w:rsidRPr="00BE64CB" w:rsidRDefault="00BE64CB" w:rsidP="00BE64CB">
            <w:pPr>
              <w:widowControl w:val="0"/>
              <w:suppressAutoHyphens/>
              <w:rPr>
                <w:color w:val="000000"/>
              </w:rPr>
            </w:pPr>
          </w:p>
        </w:tc>
        <w:tc>
          <w:tcPr>
            <w:tcW w:w="1426" w:type="dxa"/>
          </w:tcPr>
          <w:p w14:paraId="6E3E8E13" w14:textId="77777777" w:rsidR="00BE64CB" w:rsidRPr="00BE64CB" w:rsidRDefault="00BE64CB" w:rsidP="00BE64CB">
            <w:pPr>
              <w:widowControl w:val="0"/>
              <w:suppressAutoHyphens/>
              <w:rPr>
                <w:color w:val="000000"/>
              </w:rPr>
            </w:pPr>
          </w:p>
        </w:tc>
      </w:tr>
      <w:tr w:rsidR="00BE64CB" w:rsidRPr="00BE64CB" w14:paraId="300EC6D0" w14:textId="77777777" w:rsidTr="004116D6">
        <w:trPr>
          <w:trHeight w:val="339"/>
        </w:trPr>
        <w:tc>
          <w:tcPr>
            <w:tcW w:w="1085" w:type="dxa"/>
          </w:tcPr>
          <w:p w14:paraId="7713B1F9" w14:textId="77777777" w:rsidR="00BE64CB" w:rsidRPr="00BE64CB" w:rsidRDefault="00BE64CB" w:rsidP="00BE64CB">
            <w:pPr>
              <w:widowControl w:val="0"/>
              <w:suppressAutoHyphens/>
              <w:jc w:val="center"/>
              <w:rPr>
                <w:b/>
                <w:color w:val="000000"/>
              </w:rPr>
            </w:pPr>
            <w:r w:rsidRPr="00BE64CB">
              <w:rPr>
                <w:b/>
                <w:color w:val="000000"/>
              </w:rPr>
              <w:lastRenderedPageBreak/>
              <w:t>2</w:t>
            </w:r>
          </w:p>
        </w:tc>
        <w:tc>
          <w:tcPr>
            <w:tcW w:w="2062" w:type="dxa"/>
          </w:tcPr>
          <w:p w14:paraId="499F9677" w14:textId="77777777" w:rsidR="00BE64CB" w:rsidRPr="00BE64CB" w:rsidRDefault="00BE64CB" w:rsidP="00BE64CB">
            <w:pPr>
              <w:widowControl w:val="0"/>
              <w:suppressAutoHyphens/>
              <w:rPr>
                <w:color w:val="000000"/>
              </w:rPr>
            </w:pPr>
          </w:p>
        </w:tc>
        <w:tc>
          <w:tcPr>
            <w:tcW w:w="1815" w:type="dxa"/>
          </w:tcPr>
          <w:p w14:paraId="0A5C3A8F" w14:textId="77777777" w:rsidR="00BE64CB" w:rsidRPr="00BE64CB" w:rsidRDefault="00BE64CB" w:rsidP="00BE64CB">
            <w:pPr>
              <w:widowControl w:val="0"/>
              <w:suppressAutoHyphens/>
              <w:rPr>
                <w:color w:val="000000"/>
              </w:rPr>
            </w:pPr>
          </w:p>
        </w:tc>
        <w:tc>
          <w:tcPr>
            <w:tcW w:w="1417" w:type="dxa"/>
          </w:tcPr>
          <w:p w14:paraId="0F3F45F0" w14:textId="77777777" w:rsidR="00BE64CB" w:rsidRPr="00BE64CB" w:rsidRDefault="00BE64CB" w:rsidP="00BE64CB">
            <w:pPr>
              <w:widowControl w:val="0"/>
              <w:suppressAutoHyphens/>
              <w:rPr>
                <w:color w:val="000000"/>
              </w:rPr>
            </w:pPr>
          </w:p>
        </w:tc>
        <w:tc>
          <w:tcPr>
            <w:tcW w:w="1489" w:type="dxa"/>
          </w:tcPr>
          <w:p w14:paraId="096AAE54" w14:textId="77777777" w:rsidR="00BE64CB" w:rsidRPr="00BE64CB" w:rsidRDefault="00BE64CB" w:rsidP="00BE64CB">
            <w:pPr>
              <w:widowControl w:val="0"/>
              <w:suppressAutoHyphens/>
              <w:rPr>
                <w:color w:val="000000"/>
              </w:rPr>
            </w:pPr>
          </w:p>
        </w:tc>
        <w:tc>
          <w:tcPr>
            <w:tcW w:w="1426" w:type="dxa"/>
          </w:tcPr>
          <w:p w14:paraId="5CAE9173" w14:textId="77777777" w:rsidR="00BE64CB" w:rsidRPr="00BE64CB" w:rsidRDefault="00BE64CB" w:rsidP="00BE64CB">
            <w:pPr>
              <w:widowControl w:val="0"/>
              <w:suppressAutoHyphens/>
              <w:rPr>
                <w:color w:val="000000"/>
              </w:rPr>
            </w:pPr>
          </w:p>
        </w:tc>
      </w:tr>
      <w:tr w:rsidR="00BE64CB" w:rsidRPr="00BE64CB" w14:paraId="61A2BA22" w14:textId="77777777" w:rsidTr="004116D6">
        <w:trPr>
          <w:trHeight w:val="339"/>
        </w:trPr>
        <w:tc>
          <w:tcPr>
            <w:tcW w:w="1085" w:type="dxa"/>
          </w:tcPr>
          <w:p w14:paraId="41EDF1D4" w14:textId="77777777" w:rsidR="00BE64CB" w:rsidRPr="00BE64CB" w:rsidRDefault="00BE64CB" w:rsidP="00BE64CB">
            <w:pPr>
              <w:widowControl w:val="0"/>
              <w:suppressAutoHyphens/>
              <w:jc w:val="center"/>
              <w:rPr>
                <w:b/>
                <w:color w:val="000000"/>
              </w:rPr>
            </w:pPr>
            <w:r w:rsidRPr="00BE64CB">
              <w:rPr>
                <w:b/>
                <w:color w:val="000000"/>
              </w:rPr>
              <w:t>3</w:t>
            </w:r>
          </w:p>
        </w:tc>
        <w:tc>
          <w:tcPr>
            <w:tcW w:w="2062" w:type="dxa"/>
          </w:tcPr>
          <w:p w14:paraId="60632ACE" w14:textId="77777777" w:rsidR="00BE64CB" w:rsidRPr="00BE64CB" w:rsidRDefault="00BE64CB" w:rsidP="00BE64CB">
            <w:pPr>
              <w:widowControl w:val="0"/>
              <w:suppressAutoHyphens/>
              <w:rPr>
                <w:color w:val="000000"/>
              </w:rPr>
            </w:pPr>
          </w:p>
        </w:tc>
        <w:tc>
          <w:tcPr>
            <w:tcW w:w="1815" w:type="dxa"/>
          </w:tcPr>
          <w:p w14:paraId="576E040A" w14:textId="77777777" w:rsidR="00BE64CB" w:rsidRPr="00BE64CB" w:rsidRDefault="00BE64CB" w:rsidP="00BE64CB">
            <w:pPr>
              <w:widowControl w:val="0"/>
              <w:suppressAutoHyphens/>
              <w:rPr>
                <w:color w:val="000000"/>
              </w:rPr>
            </w:pPr>
          </w:p>
        </w:tc>
        <w:tc>
          <w:tcPr>
            <w:tcW w:w="1417" w:type="dxa"/>
          </w:tcPr>
          <w:p w14:paraId="329DE05B" w14:textId="77777777" w:rsidR="00BE64CB" w:rsidRPr="00BE64CB" w:rsidRDefault="00BE64CB" w:rsidP="00BE64CB">
            <w:pPr>
              <w:widowControl w:val="0"/>
              <w:suppressAutoHyphens/>
              <w:rPr>
                <w:color w:val="000000"/>
              </w:rPr>
            </w:pPr>
          </w:p>
        </w:tc>
        <w:tc>
          <w:tcPr>
            <w:tcW w:w="1489" w:type="dxa"/>
          </w:tcPr>
          <w:p w14:paraId="6DB4CC09" w14:textId="77777777" w:rsidR="00BE64CB" w:rsidRPr="00BE64CB" w:rsidRDefault="00BE64CB" w:rsidP="00BE64CB">
            <w:pPr>
              <w:widowControl w:val="0"/>
              <w:suppressAutoHyphens/>
              <w:rPr>
                <w:color w:val="000000"/>
              </w:rPr>
            </w:pPr>
          </w:p>
        </w:tc>
        <w:tc>
          <w:tcPr>
            <w:tcW w:w="1426" w:type="dxa"/>
          </w:tcPr>
          <w:p w14:paraId="4C047253" w14:textId="77777777" w:rsidR="00BE64CB" w:rsidRPr="00BE64CB" w:rsidRDefault="00BE64CB" w:rsidP="00BE64CB">
            <w:pPr>
              <w:widowControl w:val="0"/>
              <w:suppressAutoHyphens/>
              <w:rPr>
                <w:color w:val="000000"/>
              </w:rPr>
            </w:pPr>
          </w:p>
        </w:tc>
      </w:tr>
      <w:tr w:rsidR="00BE64CB" w:rsidRPr="00BE64CB" w14:paraId="49D9B6F0" w14:textId="77777777" w:rsidTr="004116D6">
        <w:trPr>
          <w:trHeight w:val="354"/>
        </w:trPr>
        <w:tc>
          <w:tcPr>
            <w:tcW w:w="1085" w:type="dxa"/>
          </w:tcPr>
          <w:p w14:paraId="3ACB9E57" w14:textId="77777777" w:rsidR="00BE64CB" w:rsidRPr="00BE64CB" w:rsidRDefault="00BE64CB" w:rsidP="00BE64CB">
            <w:pPr>
              <w:widowControl w:val="0"/>
              <w:suppressAutoHyphens/>
              <w:jc w:val="center"/>
              <w:rPr>
                <w:b/>
                <w:color w:val="000000"/>
              </w:rPr>
            </w:pPr>
            <w:r w:rsidRPr="00BE64CB">
              <w:rPr>
                <w:b/>
                <w:color w:val="000000"/>
              </w:rPr>
              <w:t>...</w:t>
            </w:r>
          </w:p>
        </w:tc>
        <w:tc>
          <w:tcPr>
            <w:tcW w:w="2062" w:type="dxa"/>
          </w:tcPr>
          <w:p w14:paraId="30865057" w14:textId="77777777" w:rsidR="00BE64CB" w:rsidRPr="00BE64CB" w:rsidRDefault="00BE64CB" w:rsidP="00BE64CB">
            <w:pPr>
              <w:widowControl w:val="0"/>
              <w:suppressAutoHyphens/>
              <w:rPr>
                <w:color w:val="000000"/>
              </w:rPr>
            </w:pPr>
          </w:p>
        </w:tc>
        <w:tc>
          <w:tcPr>
            <w:tcW w:w="1815" w:type="dxa"/>
          </w:tcPr>
          <w:p w14:paraId="2BC4E031" w14:textId="77777777" w:rsidR="00BE64CB" w:rsidRPr="00BE64CB" w:rsidRDefault="00BE64CB" w:rsidP="00BE64CB">
            <w:pPr>
              <w:widowControl w:val="0"/>
              <w:suppressAutoHyphens/>
              <w:rPr>
                <w:color w:val="000000"/>
              </w:rPr>
            </w:pPr>
          </w:p>
        </w:tc>
        <w:tc>
          <w:tcPr>
            <w:tcW w:w="1417" w:type="dxa"/>
          </w:tcPr>
          <w:p w14:paraId="3AD96F53" w14:textId="77777777" w:rsidR="00BE64CB" w:rsidRPr="00BE64CB" w:rsidRDefault="00BE64CB" w:rsidP="00BE64CB">
            <w:pPr>
              <w:widowControl w:val="0"/>
              <w:suppressAutoHyphens/>
              <w:rPr>
                <w:color w:val="000000"/>
              </w:rPr>
            </w:pPr>
          </w:p>
        </w:tc>
        <w:tc>
          <w:tcPr>
            <w:tcW w:w="1489" w:type="dxa"/>
          </w:tcPr>
          <w:p w14:paraId="42908D7B" w14:textId="77777777" w:rsidR="00BE64CB" w:rsidRPr="00BE64CB" w:rsidRDefault="00BE64CB" w:rsidP="00BE64CB">
            <w:pPr>
              <w:widowControl w:val="0"/>
              <w:suppressAutoHyphens/>
              <w:rPr>
                <w:color w:val="000000"/>
              </w:rPr>
            </w:pPr>
          </w:p>
        </w:tc>
        <w:tc>
          <w:tcPr>
            <w:tcW w:w="1426" w:type="dxa"/>
          </w:tcPr>
          <w:p w14:paraId="3E9088B7" w14:textId="77777777" w:rsidR="00BE64CB" w:rsidRPr="00BE64CB" w:rsidRDefault="00BE64CB" w:rsidP="00BE64CB">
            <w:pPr>
              <w:widowControl w:val="0"/>
              <w:suppressAutoHyphens/>
              <w:rPr>
                <w:color w:val="000000"/>
              </w:rPr>
            </w:pPr>
          </w:p>
        </w:tc>
      </w:tr>
    </w:tbl>
    <w:p w14:paraId="404BE297" w14:textId="77777777" w:rsidR="00BE64CB" w:rsidRPr="00BE64CB" w:rsidRDefault="00BE64CB" w:rsidP="00BE64CB">
      <w:pPr>
        <w:ind w:left="284" w:right="-15"/>
        <w:jc w:val="both"/>
        <w:rPr>
          <w:b/>
        </w:rPr>
      </w:pPr>
    </w:p>
    <w:p w14:paraId="3A4086AF" w14:textId="77777777" w:rsidR="00BE64CB" w:rsidRPr="00BE64CB" w:rsidRDefault="00BE64CB" w:rsidP="00BE64CB">
      <w:pPr>
        <w:keepNext/>
        <w:keepLines/>
        <w:tabs>
          <w:tab w:val="left" w:pos="567"/>
        </w:tabs>
        <w:jc w:val="both"/>
        <w:outlineLvl w:val="0"/>
        <w:rPr>
          <w:b/>
          <w:bCs/>
        </w:rPr>
      </w:pPr>
      <w:r w:rsidRPr="00BE64CB">
        <w:rPr>
          <w:b/>
          <w:bCs/>
        </w:rPr>
        <w:t>CLÁUSULA SEGUNDA – DAS OBRIGAÇÕES DO CONTRATANTE E DA CONTRATADA</w:t>
      </w:r>
    </w:p>
    <w:p w14:paraId="587BBA85" w14:textId="77777777" w:rsidR="00BE64CB" w:rsidRPr="00BE64CB" w:rsidRDefault="00BE64CB" w:rsidP="00CE0F5B">
      <w:pPr>
        <w:numPr>
          <w:ilvl w:val="1"/>
          <w:numId w:val="30"/>
        </w:numPr>
        <w:ind w:left="425"/>
        <w:jc w:val="both"/>
      </w:pPr>
      <w:r w:rsidRPr="00BE64CB">
        <w:t>As obrigações do CONTRATANTE e da CONTRATADA são aquelas previstas no Termo de Referência, anexo do Edital.</w:t>
      </w:r>
    </w:p>
    <w:p w14:paraId="1DAF5D14" w14:textId="77777777" w:rsidR="00A96774" w:rsidRDefault="00A96774" w:rsidP="00BE64CB">
      <w:pPr>
        <w:keepNext/>
        <w:keepLines/>
        <w:tabs>
          <w:tab w:val="left" w:pos="567"/>
        </w:tabs>
        <w:jc w:val="both"/>
        <w:outlineLvl w:val="0"/>
        <w:rPr>
          <w:b/>
          <w:bCs/>
        </w:rPr>
      </w:pPr>
    </w:p>
    <w:p w14:paraId="6B929D28" w14:textId="77777777" w:rsidR="00BE64CB" w:rsidRPr="00BE64CB" w:rsidRDefault="00BE64CB" w:rsidP="00BE64CB">
      <w:pPr>
        <w:keepNext/>
        <w:keepLines/>
        <w:tabs>
          <w:tab w:val="left" w:pos="567"/>
        </w:tabs>
        <w:jc w:val="both"/>
        <w:outlineLvl w:val="0"/>
        <w:rPr>
          <w:b/>
          <w:bCs/>
        </w:rPr>
      </w:pPr>
      <w:r w:rsidRPr="00BE64CB">
        <w:rPr>
          <w:b/>
          <w:bCs/>
        </w:rPr>
        <w:t>CLAÚSULA TERCEIRA – DA FISCALIZAÇÃO</w:t>
      </w:r>
    </w:p>
    <w:p w14:paraId="72A40003" w14:textId="77777777" w:rsidR="00BE64CB" w:rsidRPr="00BE64CB" w:rsidRDefault="00BE64CB" w:rsidP="00CE0F5B">
      <w:pPr>
        <w:numPr>
          <w:ilvl w:val="1"/>
          <w:numId w:val="30"/>
        </w:numPr>
        <w:ind w:left="425"/>
        <w:jc w:val="both"/>
      </w:pPr>
      <w:r w:rsidRPr="00BE64CB">
        <w:t>A fiscalização da execução do objeto será efetuada por representante designado pelo CONTRATANTE, na forma estabelecida no Termo de Referência, anexo do Edital.</w:t>
      </w:r>
    </w:p>
    <w:p w14:paraId="18A1764B" w14:textId="77777777" w:rsidR="00A96774" w:rsidRDefault="00A96774" w:rsidP="00BE64CB">
      <w:pPr>
        <w:keepNext/>
        <w:keepLines/>
        <w:tabs>
          <w:tab w:val="left" w:pos="567"/>
        </w:tabs>
        <w:jc w:val="both"/>
        <w:outlineLvl w:val="0"/>
        <w:rPr>
          <w:b/>
          <w:bCs/>
        </w:rPr>
      </w:pPr>
    </w:p>
    <w:p w14:paraId="0543D0D3" w14:textId="77777777" w:rsidR="00BE64CB" w:rsidRPr="00BE64CB" w:rsidRDefault="00BE64CB" w:rsidP="00BE64CB">
      <w:pPr>
        <w:keepNext/>
        <w:keepLines/>
        <w:tabs>
          <w:tab w:val="left" w:pos="567"/>
        </w:tabs>
        <w:jc w:val="both"/>
        <w:outlineLvl w:val="0"/>
        <w:rPr>
          <w:b/>
          <w:bCs/>
        </w:rPr>
      </w:pPr>
      <w:r w:rsidRPr="00BE64CB">
        <w:rPr>
          <w:b/>
          <w:bCs/>
        </w:rPr>
        <w:t>CLÁUSULA QUARTA – DO PREÇO</w:t>
      </w:r>
    </w:p>
    <w:p w14:paraId="15AEDD43" w14:textId="77777777" w:rsidR="00BE64CB" w:rsidRPr="00BE64CB" w:rsidRDefault="00BE64CB" w:rsidP="00CE0F5B">
      <w:pPr>
        <w:numPr>
          <w:ilvl w:val="1"/>
          <w:numId w:val="30"/>
        </w:numPr>
        <w:ind w:left="425"/>
        <w:jc w:val="both"/>
        <w:rPr>
          <w:b/>
          <w:bCs/>
        </w:rPr>
      </w:pPr>
      <w:r w:rsidRPr="00BE64CB">
        <w:t>O valor do presente Termo de Contrato é de R$ ............ (...............)</w:t>
      </w:r>
      <w:r w:rsidRPr="00BE64CB">
        <w:rPr>
          <w:b/>
          <w:bCs/>
        </w:rPr>
        <w:t>.</w:t>
      </w:r>
    </w:p>
    <w:p w14:paraId="706B0610" w14:textId="77777777" w:rsidR="00BE64CB" w:rsidRPr="00BE64CB" w:rsidRDefault="00BE64CB" w:rsidP="00CE0F5B">
      <w:pPr>
        <w:numPr>
          <w:ilvl w:val="1"/>
          <w:numId w:val="30"/>
        </w:numPr>
        <w:ind w:left="425"/>
        <w:jc w:val="both"/>
      </w:pPr>
      <w:r w:rsidRPr="00BE64CB">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54D492E4" w14:textId="77777777" w:rsidR="00A96774" w:rsidRDefault="00A96774" w:rsidP="00BE64CB">
      <w:pPr>
        <w:keepNext/>
        <w:keepLines/>
        <w:tabs>
          <w:tab w:val="left" w:pos="567"/>
        </w:tabs>
        <w:jc w:val="both"/>
        <w:outlineLvl w:val="0"/>
        <w:rPr>
          <w:b/>
          <w:bCs/>
        </w:rPr>
      </w:pPr>
    </w:p>
    <w:p w14:paraId="7A141110" w14:textId="77777777" w:rsidR="00BE64CB" w:rsidRPr="00BE64CB" w:rsidRDefault="00BE64CB" w:rsidP="00BE64CB">
      <w:pPr>
        <w:keepNext/>
        <w:keepLines/>
        <w:tabs>
          <w:tab w:val="left" w:pos="567"/>
        </w:tabs>
        <w:jc w:val="both"/>
        <w:outlineLvl w:val="0"/>
        <w:rPr>
          <w:b/>
          <w:bCs/>
        </w:rPr>
      </w:pPr>
      <w:r w:rsidRPr="00BE64CB">
        <w:rPr>
          <w:b/>
          <w:bCs/>
        </w:rPr>
        <w:t>CLÁUSULA QUINTA – DA DOTAÇÃO ORÇAMENTÁRIA</w:t>
      </w:r>
    </w:p>
    <w:p w14:paraId="6EDF83A7" w14:textId="77777777" w:rsidR="00BE64CB" w:rsidRPr="00BE64CB" w:rsidRDefault="00BE64CB" w:rsidP="00CE0F5B">
      <w:pPr>
        <w:numPr>
          <w:ilvl w:val="1"/>
          <w:numId w:val="30"/>
        </w:numPr>
        <w:ind w:left="425"/>
        <w:jc w:val="both"/>
      </w:pPr>
      <w:r w:rsidRPr="00BE64CB">
        <w:t xml:space="preserve">As despesas decorrentes desta contratação estão programadas em dotação orçamentária própria, prevista no orçamento do Estado do Pará, para o exercício de </w:t>
      </w:r>
      <w:r w:rsidRPr="00BE64CB">
        <w:rPr>
          <w:i/>
        </w:rPr>
        <w:t>20</w:t>
      </w:r>
      <w:r w:rsidRPr="00BE64CB">
        <w:t>...., na classificação abaixo:</w:t>
      </w:r>
    </w:p>
    <w:p w14:paraId="0FCA8CCA" w14:textId="77777777" w:rsidR="00BE64CB" w:rsidRPr="00BE64CB" w:rsidRDefault="00BE64CB" w:rsidP="00BE64CB">
      <w:pPr>
        <w:ind w:left="1134"/>
        <w:jc w:val="both"/>
      </w:pPr>
      <w:r w:rsidRPr="00BE64CB">
        <w:t xml:space="preserve">Gestão/Unidade:  </w:t>
      </w:r>
    </w:p>
    <w:p w14:paraId="6887E33E" w14:textId="77777777" w:rsidR="00BE64CB" w:rsidRPr="00BE64CB" w:rsidRDefault="00BE64CB" w:rsidP="00BE64CB">
      <w:pPr>
        <w:ind w:left="1134"/>
        <w:jc w:val="both"/>
      </w:pPr>
      <w:r w:rsidRPr="00BE64CB">
        <w:t xml:space="preserve">Fonte: </w:t>
      </w:r>
    </w:p>
    <w:p w14:paraId="4025B4C3" w14:textId="77777777" w:rsidR="00BE64CB" w:rsidRPr="00BE64CB" w:rsidRDefault="00BE64CB" w:rsidP="00BE64CB">
      <w:pPr>
        <w:ind w:left="1134"/>
        <w:jc w:val="both"/>
      </w:pPr>
      <w:r w:rsidRPr="00BE64CB">
        <w:t xml:space="preserve">Programa de Trabalho:  </w:t>
      </w:r>
    </w:p>
    <w:p w14:paraId="0194849F" w14:textId="77777777" w:rsidR="00BE64CB" w:rsidRPr="00BE64CB" w:rsidRDefault="00BE64CB" w:rsidP="00BE64CB">
      <w:pPr>
        <w:ind w:left="1134"/>
        <w:jc w:val="both"/>
      </w:pPr>
      <w:r w:rsidRPr="00BE64CB">
        <w:t xml:space="preserve">Elemento de Despesa:  </w:t>
      </w:r>
    </w:p>
    <w:p w14:paraId="39B06AD4" w14:textId="77777777" w:rsidR="00BE64CB" w:rsidRPr="00BE64CB" w:rsidRDefault="00BE64CB" w:rsidP="00BE64CB">
      <w:pPr>
        <w:ind w:left="1134"/>
        <w:jc w:val="both"/>
      </w:pPr>
      <w:r w:rsidRPr="00BE64CB">
        <w:t>PI:</w:t>
      </w:r>
    </w:p>
    <w:p w14:paraId="3FFF2128" w14:textId="77777777" w:rsidR="00A96774" w:rsidRDefault="00A96774" w:rsidP="00BE64CB">
      <w:pPr>
        <w:keepNext/>
        <w:keepLines/>
        <w:tabs>
          <w:tab w:val="left" w:pos="567"/>
        </w:tabs>
        <w:jc w:val="both"/>
        <w:outlineLvl w:val="0"/>
        <w:rPr>
          <w:b/>
          <w:bCs/>
        </w:rPr>
      </w:pPr>
    </w:p>
    <w:p w14:paraId="39A7CE2E" w14:textId="77777777" w:rsidR="00BE64CB" w:rsidRPr="00BE64CB" w:rsidRDefault="00BE64CB" w:rsidP="00BE64CB">
      <w:pPr>
        <w:keepNext/>
        <w:keepLines/>
        <w:tabs>
          <w:tab w:val="left" w:pos="567"/>
        </w:tabs>
        <w:jc w:val="both"/>
        <w:outlineLvl w:val="0"/>
        <w:rPr>
          <w:b/>
          <w:bCs/>
        </w:rPr>
      </w:pPr>
      <w:r w:rsidRPr="00BE64CB">
        <w:rPr>
          <w:b/>
          <w:bCs/>
        </w:rPr>
        <w:t>CLÁUSULA SEXTA – DO PAGAMENTO</w:t>
      </w:r>
    </w:p>
    <w:p w14:paraId="759D7B99" w14:textId="77777777" w:rsidR="00BE64CB" w:rsidRPr="00BE64CB" w:rsidRDefault="00BE64CB" w:rsidP="00CE0F5B">
      <w:pPr>
        <w:numPr>
          <w:ilvl w:val="1"/>
          <w:numId w:val="30"/>
        </w:numPr>
        <w:ind w:left="425"/>
        <w:jc w:val="both"/>
      </w:pPr>
      <w:r w:rsidRPr="00BE64CB">
        <w:t>O prazo para pagamento e demais condições a ele referentes encontram-se no Termo de Referência.</w:t>
      </w:r>
    </w:p>
    <w:p w14:paraId="359B81F6" w14:textId="77777777" w:rsidR="00A96774" w:rsidRDefault="00A96774" w:rsidP="00BE64CB">
      <w:pPr>
        <w:keepNext/>
        <w:keepLines/>
        <w:tabs>
          <w:tab w:val="left" w:pos="567"/>
        </w:tabs>
        <w:jc w:val="both"/>
        <w:outlineLvl w:val="0"/>
        <w:rPr>
          <w:b/>
          <w:bCs/>
          <w:smallCaps/>
        </w:rPr>
      </w:pPr>
    </w:p>
    <w:p w14:paraId="29D58B11" w14:textId="77777777" w:rsidR="00BE64CB" w:rsidRPr="00BE64CB" w:rsidRDefault="00BE64CB" w:rsidP="00BE64CB">
      <w:pPr>
        <w:keepNext/>
        <w:keepLines/>
        <w:tabs>
          <w:tab w:val="left" w:pos="567"/>
        </w:tabs>
        <w:jc w:val="both"/>
        <w:outlineLvl w:val="0"/>
        <w:rPr>
          <w:b/>
          <w:bCs/>
        </w:rPr>
      </w:pPr>
      <w:r w:rsidRPr="00BE64CB">
        <w:rPr>
          <w:b/>
          <w:bCs/>
          <w:smallCaps/>
        </w:rPr>
        <w:t>CLÁUSULA SÉTIMA</w:t>
      </w:r>
      <w:r w:rsidRPr="00BE64CB">
        <w:rPr>
          <w:b/>
          <w:bCs/>
        </w:rPr>
        <w:t xml:space="preserve"> </w:t>
      </w:r>
      <w:r w:rsidRPr="00BE64CB">
        <w:rPr>
          <w:b/>
          <w:bCs/>
          <w:smallCaps/>
        </w:rPr>
        <w:t>–</w:t>
      </w:r>
      <w:r w:rsidRPr="00BE64CB">
        <w:rPr>
          <w:b/>
          <w:bCs/>
        </w:rPr>
        <w:t xml:space="preserve"> DO REAJUSTE </w:t>
      </w:r>
    </w:p>
    <w:p w14:paraId="0044D6B5" w14:textId="77777777" w:rsidR="00BE64CB" w:rsidRPr="00BE64CB" w:rsidRDefault="00BE64CB" w:rsidP="00CE0F5B">
      <w:pPr>
        <w:numPr>
          <w:ilvl w:val="1"/>
          <w:numId w:val="30"/>
        </w:numPr>
        <w:ind w:left="425"/>
        <w:jc w:val="both"/>
      </w:pPr>
      <w:r w:rsidRPr="00BE64CB">
        <w:t xml:space="preserve">As regras </w:t>
      </w:r>
      <w:r w:rsidRPr="00BE64CB">
        <w:rPr>
          <w:rFonts w:eastAsia="Arial"/>
        </w:rPr>
        <w:t>acerca</w:t>
      </w:r>
      <w:r w:rsidRPr="00BE64CB">
        <w:t xml:space="preserve"> do reajuste do valor contratual são as estabelecidas no Termo de Referência, anexo a este Contrato.</w:t>
      </w:r>
    </w:p>
    <w:p w14:paraId="6BED94D3" w14:textId="77777777" w:rsidR="00A96774" w:rsidRDefault="00A96774" w:rsidP="00BE64CB">
      <w:pPr>
        <w:keepNext/>
        <w:keepLines/>
        <w:tabs>
          <w:tab w:val="left" w:pos="567"/>
        </w:tabs>
        <w:jc w:val="both"/>
        <w:outlineLvl w:val="0"/>
        <w:rPr>
          <w:b/>
          <w:bCs/>
          <w:i/>
        </w:rPr>
      </w:pPr>
    </w:p>
    <w:p w14:paraId="14734FE7" w14:textId="77777777" w:rsidR="00BE64CB" w:rsidRPr="00BE64CB" w:rsidRDefault="00BE64CB" w:rsidP="00BE64CB">
      <w:pPr>
        <w:keepNext/>
        <w:keepLines/>
        <w:tabs>
          <w:tab w:val="left" w:pos="567"/>
        </w:tabs>
        <w:jc w:val="both"/>
        <w:outlineLvl w:val="0"/>
        <w:rPr>
          <w:b/>
          <w:bCs/>
        </w:rPr>
      </w:pPr>
      <w:r w:rsidRPr="00BE64CB">
        <w:rPr>
          <w:b/>
          <w:bCs/>
        </w:rPr>
        <w:t>CLÁUSULA OITAVA – DA GARANTIA DE EXECUÇÃO</w:t>
      </w:r>
    </w:p>
    <w:p w14:paraId="26CD0C57" w14:textId="77777777" w:rsidR="00BE64CB" w:rsidRPr="00BE64CB" w:rsidRDefault="00BE64CB" w:rsidP="00CE0F5B">
      <w:pPr>
        <w:numPr>
          <w:ilvl w:val="1"/>
          <w:numId w:val="30"/>
        </w:numPr>
        <w:ind w:left="425"/>
        <w:jc w:val="both"/>
      </w:pPr>
      <w:r w:rsidRPr="00BE64CB">
        <w:t>Não haverá exigência de garantia de execução para a presente contratação.</w:t>
      </w:r>
    </w:p>
    <w:p w14:paraId="235F1AA8" w14:textId="77777777" w:rsidR="00A96774" w:rsidRDefault="00A96774" w:rsidP="00BE64CB">
      <w:pPr>
        <w:keepNext/>
        <w:keepLines/>
        <w:tabs>
          <w:tab w:val="left" w:pos="567"/>
        </w:tabs>
        <w:jc w:val="both"/>
        <w:outlineLvl w:val="0"/>
        <w:rPr>
          <w:b/>
          <w:bCs/>
        </w:rPr>
      </w:pPr>
    </w:p>
    <w:p w14:paraId="128E6997" w14:textId="77777777" w:rsidR="00BE64CB" w:rsidRPr="00BE64CB" w:rsidRDefault="00BE64CB" w:rsidP="00BE64CB">
      <w:pPr>
        <w:keepNext/>
        <w:keepLines/>
        <w:tabs>
          <w:tab w:val="left" w:pos="567"/>
        </w:tabs>
        <w:jc w:val="both"/>
        <w:outlineLvl w:val="0"/>
        <w:rPr>
          <w:b/>
          <w:bCs/>
        </w:rPr>
      </w:pPr>
      <w:r w:rsidRPr="00BE64CB">
        <w:rPr>
          <w:b/>
          <w:bCs/>
        </w:rPr>
        <w:t>CLÁUSULA NONA – DA ENTREGA E RECEBIMENTO DO OBJETO</w:t>
      </w:r>
    </w:p>
    <w:p w14:paraId="7C756F10" w14:textId="77777777" w:rsidR="00BE64CB" w:rsidRPr="00BE64CB" w:rsidRDefault="00BE64CB" w:rsidP="00CE0F5B">
      <w:pPr>
        <w:numPr>
          <w:ilvl w:val="1"/>
          <w:numId w:val="30"/>
        </w:numPr>
        <w:ind w:left="425"/>
        <w:jc w:val="both"/>
      </w:pPr>
      <w:r w:rsidRPr="00BE64CB">
        <w:t>As condições de entrega e recebimento do objeto são aquelas previstas no Termo de Referência, anexo ao Edital.</w:t>
      </w:r>
    </w:p>
    <w:p w14:paraId="7460E6AA" w14:textId="77777777" w:rsidR="00A96774" w:rsidRDefault="00A96774" w:rsidP="00BE64CB">
      <w:pPr>
        <w:keepNext/>
        <w:keepLines/>
        <w:tabs>
          <w:tab w:val="left" w:pos="567"/>
        </w:tabs>
        <w:jc w:val="both"/>
        <w:outlineLvl w:val="0"/>
        <w:rPr>
          <w:b/>
          <w:bCs/>
        </w:rPr>
      </w:pPr>
    </w:p>
    <w:p w14:paraId="447DF65A" w14:textId="77777777" w:rsidR="00BE64CB" w:rsidRPr="00BE64CB" w:rsidRDefault="00BE64CB" w:rsidP="00BE64CB">
      <w:pPr>
        <w:keepNext/>
        <w:keepLines/>
        <w:tabs>
          <w:tab w:val="left" w:pos="567"/>
        </w:tabs>
        <w:jc w:val="both"/>
        <w:outlineLvl w:val="0"/>
        <w:rPr>
          <w:b/>
          <w:bCs/>
        </w:rPr>
      </w:pPr>
      <w:r w:rsidRPr="00BE64CB">
        <w:rPr>
          <w:b/>
          <w:bCs/>
        </w:rPr>
        <w:t>CLÁUSULA DÉCIMA – DAS ALTERAÇÕES</w:t>
      </w:r>
    </w:p>
    <w:p w14:paraId="2F60B86F" w14:textId="77777777" w:rsidR="00BE64CB" w:rsidRPr="00BE64CB" w:rsidRDefault="00BE64CB" w:rsidP="00CE0F5B">
      <w:pPr>
        <w:numPr>
          <w:ilvl w:val="1"/>
          <w:numId w:val="30"/>
        </w:numPr>
        <w:ind w:left="425"/>
        <w:jc w:val="both"/>
      </w:pPr>
      <w:r w:rsidRPr="00BE64CB">
        <w:t>Eventuais alterações contratuais reger-se-ão pela disciplina do art. 65 da Lei nº 8.666, de 1993.</w:t>
      </w:r>
    </w:p>
    <w:p w14:paraId="2C9036B8" w14:textId="77777777" w:rsidR="00BE64CB" w:rsidRPr="00BE64CB" w:rsidRDefault="00BE64CB" w:rsidP="00CE0F5B">
      <w:pPr>
        <w:numPr>
          <w:ilvl w:val="1"/>
          <w:numId w:val="30"/>
        </w:numPr>
        <w:ind w:left="425"/>
        <w:jc w:val="both"/>
      </w:pPr>
      <w:r w:rsidRPr="00BE64CB">
        <w:t>A CONTRATADA é obrigada a aceitar, nas mesmas condições contratuais, os acréscimos ou supressões que se fizerem necessários, até o limite de 25% (vinte e cinco por cento) do valor inicial atualizado do Contrato.</w:t>
      </w:r>
    </w:p>
    <w:p w14:paraId="338FF3C1" w14:textId="77777777" w:rsidR="00BE64CB" w:rsidRPr="00BE64CB" w:rsidRDefault="00BE64CB" w:rsidP="00CE0F5B">
      <w:pPr>
        <w:numPr>
          <w:ilvl w:val="1"/>
          <w:numId w:val="30"/>
        </w:numPr>
        <w:ind w:left="425"/>
        <w:jc w:val="both"/>
      </w:pPr>
      <w:r w:rsidRPr="00BE64CB">
        <w:t>As supressões resultantes de acordo celebrado entre as partes contratantes poderão exceder o limite de 25% (vinte e cinco por cento) do valor inicial atualizado do Contrato.</w:t>
      </w:r>
    </w:p>
    <w:p w14:paraId="348714D2" w14:textId="77777777" w:rsidR="00A96774" w:rsidRDefault="00A96774" w:rsidP="00BE64CB">
      <w:pPr>
        <w:keepNext/>
        <w:keepLines/>
        <w:tabs>
          <w:tab w:val="left" w:pos="567"/>
        </w:tabs>
        <w:jc w:val="both"/>
        <w:outlineLvl w:val="0"/>
        <w:rPr>
          <w:b/>
          <w:bCs/>
        </w:rPr>
      </w:pPr>
    </w:p>
    <w:p w14:paraId="3D3690BC" w14:textId="77777777" w:rsidR="00BE64CB" w:rsidRPr="00BE64CB" w:rsidRDefault="00BE64CB" w:rsidP="00BE64CB">
      <w:pPr>
        <w:keepNext/>
        <w:keepLines/>
        <w:tabs>
          <w:tab w:val="left" w:pos="567"/>
        </w:tabs>
        <w:jc w:val="both"/>
        <w:outlineLvl w:val="0"/>
        <w:rPr>
          <w:b/>
          <w:bCs/>
        </w:rPr>
      </w:pPr>
      <w:r w:rsidRPr="00BE64CB">
        <w:rPr>
          <w:b/>
          <w:bCs/>
        </w:rPr>
        <w:t>CLÁUSULA DÉCIMA PRIMEIRA – DAS SANÇÕES ADMINISTRATIVAS</w:t>
      </w:r>
    </w:p>
    <w:p w14:paraId="715B4AF8" w14:textId="77777777" w:rsidR="00BE64CB" w:rsidRPr="00BE64CB" w:rsidRDefault="00BE64CB" w:rsidP="00CE0F5B">
      <w:pPr>
        <w:numPr>
          <w:ilvl w:val="1"/>
          <w:numId w:val="30"/>
        </w:numPr>
        <w:ind w:left="425"/>
        <w:jc w:val="both"/>
        <w:rPr>
          <w:b/>
        </w:rPr>
      </w:pPr>
      <w:r w:rsidRPr="00BE64CB">
        <w:t>As sanções referentes à execução do Contrato são aquelas previstas no Termo de Referência, anexo do Edital.</w:t>
      </w:r>
      <w:r w:rsidRPr="00BE64CB">
        <w:rPr>
          <w:b/>
        </w:rPr>
        <w:t xml:space="preserve"> </w:t>
      </w:r>
    </w:p>
    <w:p w14:paraId="565801A8" w14:textId="77777777" w:rsidR="00A96774" w:rsidRDefault="00A96774" w:rsidP="00BE64CB">
      <w:pPr>
        <w:keepNext/>
        <w:keepLines/>
        <w:tabs>
          <w:tab w:val="left" w:pos="0"/>
        </w:tabs>
        <w:jc w:val="both"/>
        <w:outlineLvl w:val="0"/>
        <w:rPr>
          <w:b/>
          <w:bCs/>
        </w:rPr>
      </w:pPr>
    </w:p>
    <w:p w14:paraId="094463B9" w14:textId="77777777" w:rsidR="00BE64CB" w:rsidRPr="00BE64CB" w:rsidRDefault="00BE64CB" w:rsidP="00BE64CB">
      <w:pPr>
        <w:keepNext/>
        <w:keepLines/>
        <w:tabs>
          <w:tab w:val="left" w:pos="0"/>
        </w:tabs>
        <w:jc w:val="both"/>
        <w:outlineLvl w:val="0"/>
        <w:rPr>
          <w:b/>
          <w:bCs/>
        </w:rPr>
      </w:pPr>
      <w:r w:rsidRPr="00BE64CB">
        <w:rPr>
          <w:b/>
          <w:bCs/>
        </w:rPr>
        <w:t>CLÁUSULA DÉCIMA SEGUNDA – DAS VEDAÇÕES</w:t>
      </w:r>
    </w:p>
    <w:p w14:paraId="1FB273F2" w14:textId="77777777" w:rsidR="00BE64CB" w:rsidRPr="00BE64CB" w:rsidRDefault="00BE64CB" w:rsidP="00CE0F5B">
      <w:pPr>
        <w:numPr>
          <w:ilvl w:val="1"/>
          <w:numId w:val="30"/>
        </w:numPr>
        <w:ind w:left="426"/>
        <w:jc w:val="both"/>
      </w:pPr>
      <w:r w:rsidRPr="00BE64CB">
        <w:t>É vedado à CONTRATADA:</w:t>
      </w:r>
    </w:p>
    <w:p w14:paraId="1C16C62F" w14:textId="77777777" w:rsidR="00BE64CB" w:rsidRPr="00BE64CB" w:rsidRDefault="00BE64CB" w:rsidP="00CE0F5B">
      <w:pPr>
        <w:numPr>
          <w:ilvl w:val="2"/>
          <w:numId w:val="30"/>
        </w:numPr>
        <w:ind w:left="1134"/>
        <w:jc w:val="both"/>
      </w:pPr>
      <w:r w:rsidRPr="00BE64CB">
        <w:t>caucionar ou utilizar este Contrato para qualquer operação financeira;</w:t>
      </w:r>
    </w:p>
    <w:p w14:paraId="30BDC68D" w14:textId="77777777" w:rsidR="00BE64CB" w:rsidRPr="00BE64CB" w:rsidRDefault="00BE64CB" w:rsidP="00CE0F5B">
      <w:pPr>
        <w:numPr>
          <w:ilvl w:val="2"/>
          <w:numId w:val="30"/>
        </w:numPr>
        <w:ind w:left="1134"/>
        <w:jc w:val="both"/>
      </w:pPr>
      <w:r w:rsidRPr="00BE64CB">
        <w:t>interromper a execução contratual sob alegação de inadimplemento por parte do CONTRATANTE, salvo nos casos previstos em lei.</w:t>
      </w:r>
    </w:p>
    <w:p w14:paraId="7B76E204" w14:textId="77777777" w:rsidR="00A96774" w:rsidRDefault="00A96774" w:rsidP="00BE64CB">
      <w:pPr>
        <w:keepNext/>
        <w:keepLines/>
        <w:tabs>
          <w:tab w:val="left" w:pos="567"/>
        </w:tabs>
        <w:jc w:val="both"/>
        <w:outlineLvl w:val="0"/>
        <w:rPr>
          <w:b/>
          <w:bCs/>
        </w:rPr>
      </w:pPr>
    </w:p>
    <w:p w14:paraId="1AC9A8A5" w14:textId="77777777" w:rsidR="00BE64CB" w:rsidRPr="00BE64CB" w:rsidRDefault="00BE64CB" w:rsidP="00BE64CB">
      <w:pPr>
        <w:keepNext/>
        <w:keepLines/>
        <w:tabs>
          <w:tab w:val="left" w:pos="567"/>
        </w:tabs>
        <w:jc w:val="both"/>
        <w:outlineLvl w:val="0"/>
        <w:rPr>
          <w:b/>
          <w:bCs/>
          <w:iCs/>
        </w:rPr>
      </w:pPr>
      <w:r w:rsidRPr="00BE64CB">
        <w:rPr>
          <w:b/>
          <w:bCs/>
        </w:rPr>
        <w:t>CLÁUSULA DÉCIMA TERCEIRA – DA VIGÊNCIA</w:t>
      </w:r>
    </w:p>
    <w:p w14:paraId="455778B7" w14:textId="77777777" w:rsidR="00BE64CB" w:rsidRPr="00BE64CB" w:rsidRDefault="00BE64CB" w:rsidP="00CE0F5B">
      <w:pPr>
        <w:numPr>
          <w:ilvl w:val="1"/>
          <w:numId w:val="30"/>
        </w:numPr>
        <w:ind w:left="425"/>
        <w:jc w:val="both"/>
        <w:rPr>
          <w:bCs/>
          <w:iCs/>
        </w:rPr>
      </w:pPr>
      <w:r w:rsidRPr="00BE64CB">
        <w:rPr>
          <w:bCs/>
          <w:iCs/>
        </w:rPr>
        <w:t>O prazo de vigência deste Contrato é aquele fixado no Termo de Referência, com início na data de ____/____/______ e encerramento em ____/____/______, prorrogável na forma do art. 57, §1º, da Lei nº 8.666, de 1993.</w:t>
      </w:r>
    </w:p>
    <w:p w14:paraId="47BED5DA" w14:textId="77777777" w:rsidR="00A96774" w:rsidRDefault="00A96774" w:rsidP="00BE64CB">
      <w:pPr>
        <w:keepNext/>
        <w:keepLines/>
        <w:tabs>
          <w:tab w:val="left" w:pos="567"/>
        </w:tabs>
        <w:jc w:val="both"/>
        <w:outlineLvl w:val="0"/>
        <w:rPr>
          <w:b/>
          <w:bCs/>
        </w:rPr>
      </w:pPr>
    </w:p>
    <w:p w14:paraId="7F1EF012" w14:textId="77777777" w:rsidR="00BE64CB" w:rsidRPr="00BE64CB" w:rsidRDefault="00BE64CB" w:rsidP="00BE64CB">
      <w:pPr>
        <w:keepNext/>
        <w:keepLines/>
        <w:tabs>
          <w:tab w:val="left" w:pos="567"/>
        </w:tabs>
        <w:jc w:val="both"/>
        <w:outlineLvl w:val="0"/>
        <w:rPr>
          <w:b/>
          <w:bCs/>
        </w:rPr>
      </w:pPr>
      <w:r w:rsidRPr="00BE64CB">
        <w:rPr>
          <w:b/>
          <w:bCs/>
        </w:rPr>
        <w:t>CLÁUSULA DÉCIMA QUARTA – DA RESCISÃO</w:t>
      </w:r>
    </w:p>
    <w:p w14:paraId="60ECE79C" w14:textId="77777777" w:rsidR="00BE64CB" w:rsidRPr="00BE64CB" w:rsidRDefault="00BE64CB" w:rsidP="00CE0F5B">
      <w:pPr>
        <w:numPr>
          <w:ilvl w:val="1"/>
          <w:numId w:val="30"/>
        </w:numPr>
        <w:ind w:left="425"/>
        <w:jc w:val="both"/>
      </w:pPr>
      <w:r w:rsidRPr="00BE64CB">
        <w:t xml:space="preserve">O presente Contrato poderá ser rescindido: </w:t>
      </w:r>
    </w:p>
    <w:p w14:paraId="7B7E3C49" w14:textId="77777777" w:rsidR="00BE64CB" w:rsidRPr="00BE64CB" w:rsidRDefault="00BE64CB" w:rsidP="00CE0F5B">
      <w:pPr>
        <w:numPr>
          <w:ilvl w:val="2"/>
          <w:numId w:val="30"/>
        </w:numPr>
        <w:jc w:val="both"/>
      </w:pPr>
      <w:r w:rsidRPr="00BE64CB">
        <w:t xml:space="preserve">por ato unilateral e escrito da Administração, nas situações previstas nos incisos I a XII e XVII do art. 78 da Lei nº 8.666, de 1993, e com as consequências indicadas no art. 80 da mesma Lei, sem prejuízo da aplicação das sanções previstas no Termo de Referência, anexo ao Edital; </w:t>
      </w:r>
    </w:p>
    <w:p w14:paraId="34DBBCF3" w14:textId="77777777" w:rsidR="00BE64CB" w:rsidRPr="00BE64CB" w:rsidRDefault="00BE64CB" w:rsidP="00CE0F5B">
      <w:pPr>
        <w:numPr>
          <w:ilvl w:val="2"/>
          <w:numId w:val="30"/>
        </w:numPr>
        <w:jc w:val="both"/>
      </w:pPr>
      <w:r w:rsidRPr="00BE64CB">
        <w:t>amigavelmente, nos termos do art. 79, inciso II, da Lei nº 8.666, de 1993.</w:t>
      </w:r>
    </w:p>
    <w:p w14:paraId="6CEC76A3" w14:textId="77777777" w:rsidR="00BE64CB" w:rsidRPr="00BE64CB" w:rsidRDefault="00BE64CB" w:rsidP="00CE0F5B">
      <w:pPr>
        <w:numPr>
          <w:ilvl w:val="1"/>
          <w:numId w:val="30"/>
        </w:numPr>
        <w:ind w:left="425"/>
        <w:jc w:val="both"/>
      </w:pPr>
      <w:r w:rsidRPr="00BE64CB">
        <w:t>Os casos de rescisão contratual serão formalmente motivados, assegurando-se à CONTRATADA o direito à prévia e ampla defesa.</w:t>
      </w:r>
    </w:p>
    <w:p w14:paraId="46904C8A" w14:textId="77777777" w:rsidR="00BE64CB" w:rsidRPr="00BE64CB" w:rsidRDefault="00BE64CB" w:rsidP="00CE0F5B">
      <w:pPr>
        <w:numPr>
          <w:ilvl w:val="1"/>
          <w:numId w:val="30"/>
        </w:numPr>
        <w:ind w:left="425"/>
        <w:jc w:val="both"/>
      </w:pPr>
      <w:r w:rsidRPr="00BE64CB">
        <w:t>A CONTRATADA reconhece os direitos do CONTRATANTE em caso de rescisão administrativa prevista no art. 77 da Lei nº 8.666, de 1993.</w:t>
      </w:r>
    </w:p>
    <w:p w14:paraId="28D537C1" w14:textId="77777777" w:rsidR="00BE64CB" w:rsidRPr="00BE64CB" w:rsidRDefault="00BE64CB" w:rsidP="00CE0F5B">
      <w:pPr>
        <w:numPr>
          <w:ilvl w:val="1"/>
          <w:numId w:val="30"/>
        </w:numPr>
        <w:ind w:left="425"/>
        <w:jc w:val="both"/>
      </w:pPr>
      <w:r w:rsidRPr="00BE64CB">
        <w:t>O termo de rescisão será precedido de Relatório indicativo dos seguintes aspectos, conforme o caso:</w:t>
      </w:r>
    </w:p>
    <w:p w14:paraId="16C8B6FD" w14:textId="77777777" w:rsidR="00BE64CB" w:rsidRPr="00BE64CB" w:rsidRDefault="00BE64CB" w:rsidP="00CE0F5B">
      <w:pPr>
        <w:numPr>
          <w:ilvl w:val="2"/>
          <w:numId w:val="30"/>
        </w:numPr>
        <w:jc w:val="both"/>
      </w:pPr>
      <w:r w:rsidRPr="00BE64CB">
        <w:lastRenderedPageBreak/>
        <w:t>Balanço dos eventos contratuais já cumpridos ou parcialmente cumpridos;</w:t>
      </w:r>
    </w:p>
    <w:p w14:paraId="2D20D384" w14:textId="77777777" w:rsidR="00BE64CB" w:rsidRPr="00BE64CB" w:rsidRDefault="00BE64CB" w:rsidP="00CE0F5B">
      <w:pPr>
        <w:numPr>
          <w:ilvl w:val="2"/>
          <w:numId w:val="30"/>
        </w:numPr>
        <w:jc w:val="both"/>
      </w:pPr>
      <w:r w:rsidRPr="00BE64CB">
        <w:t>Relação dos pagamentos já efetuados e ainda devidos;</w:t>
      </w:r>
    </w:p>
    <w:p w14:paraId="5F5F2CFE" w14:textId="77777777" w:rsidR="00BE64CB" w:rsidRPr="00BE64CB" w:rsidRDefault="00BE64CB" w:rsidP="00CE0F5B">
      <w:pPr>
        <w:numPr>
          <w:ilvl w:val="2"/>
          <w:numId w:val="30"/>
        </w:numPr>
        <w:jc w:val="both"/>
      </w:pPr>
      <w:r w:rsidRPr="00BE64CB">
        <w:t>Indenizações e multas.</w:t>
      </w:r>
    </w:p>
    <w:p w14:paraId="614DF565" w14:textId="77777777" w:rsidR="00A96774" w:rsidRDefault="00A96774" w:rsidP="00BE64CB">
      <w:pPr>
        <w:keepNext/>
        <w:keepLines/>
        <w:tabs>
          <w:tab w:val="left" w:pos="567"/>
        </w:tabs>
        <w:jc w:val="both"/>
        <w:outlineLvl w:val="0"/>
        <w:rPr>
          <w:b/>
          <w:bCs/>
        </w:rPr>
      </w:pPr>
    </w:p>
    <w:p w14:paraId="06CC1DD4" w14:textId="77777777" w:rsidR="00BE64CB" w:rsidRPr="00BE64CB" w:rsidRDefault="00BE64CB" w:rsidP="00BE64CB">
      <w:pPr>
        <w:keepNext/>
        <w:keepLines/>
        <w:tabs>
          <w:tab w:val="left" w:pos="567"/>
        </w:tabs>
        <w:jc w:val="both"/>
        <w:outlineLvl w:val="0"/>
        <w:rPr>
          <w:b/>
          <w:bCs/>
        </w:rPr>
      </w:pPr>
      <w:r w:rsidRPr="00BE64CB">
        <w:rPr>
          <w:b/>
          <w:bCs/>
        </w:rPr>
        <w:t>CLÁUSULA DÉCIMA QUINTA - DOS CASOS OMISSOS.</w:t>
      </w:r>
    </w:p>
    <w:p w14:paraId="5FA10456" w14:textId="77777777" w:rsidR="00BE64CB" w:rsidRPr="00BE64CB" w:rsidRDefault="00BE64CB" w:rsidP="00CE0F5B">
      <w:pPr>
        <w:numPr>
          <w:ilvl w:val="1"/>
          <w:numId w:val="30"/>
        </w:numPr>
        <w:ind w:left="425"/>
        <w:jc w:val="both"/>
      </w:pPr>
      <w:r w:rsidRPr="00BE64CB">
        <w:t>Os casos omissos serão decididos pelo CONTRATANTE, segundo as disposições contidas na Lei nº 8.666, de 1993, na Lei nº 10.520, de 2002, na Lei Estadual nº 6.474, de 2002, no Decreto Estadual nº 534, de 2020, e, subsidiariamente, segundo as disposições contidas na Lei nº 8.078, de 1990 - Código de Defesa do Consumidor - e normas e princípios gerais dos contratos.</w:t>
      </w:r>
    </w:p>
    <w:p w14:paraId="3F304B88" w14:textId="77777777" w:rsidR="00A96774" w:rsidRDefault="00A96774" w:rsidP="00BE64CB">
      <w:pPr>
        <w:keepNext/>
        <w:keepLines/>
        <w:tabs>
          <w:tab w:val="left" w:pos="567"/>
        </w:tabs>
        <w:jc w:val="both"/>
        <w:outlineLvl w:val="0"/>
        <w:rPr>
          <w:b/>
          <w:bCs/>
        </w:rPr>
      </w:pPr>
    </w:p>
    <w:p w14:paraId="3ACE76A6" w14:textId="77777777" w:rsidR="00BE64CB" w:rsidRPr="00BE64CB" w:rsidRDefault="00BE64CB" w:rsidP="00BE64CB">
      <w:pPr>
        <w:keepNext/>
        <w:keepLines/>
        <w:tabs>
          <w:tab w:val="left" w:pos="567"/>
        </w:tabs>
        <w:jc w:val="both"/>
        <w:outlineLvl w:val="0"/>
        <w:rPr>
          <w:b/>
          <w:bCs/>
        </w:rPr>
      </w:pPr>
      <w:r w:rsidRPr="00BE64CB">
        <w:rPr>
          <w:b/>
          <w:bCs/>
        </w:rPr>
        <w:t>CLÁUSULA DÉCIMA SEXTA – DA PUBLICAÇÃO</w:t>
      </w:r>
    </w:p>
    <w:p w14:paraId="1DAA9AC5" w14:textId="77777777" w:rsidR="00BE64CB" w:rsidRPr="00BE64CB" w:rsidRDefault="00BE64CB" w:rsidP="00CE0F5B">
      <w:pPr>
        <w:numPr>
          <w:ilvl w:val="1"/>
          <w:numId w:val="30"/>
        </w:numPr>
        <w:ind w:left="426"/>
        <w:jc w:val="both"/>
      </w:pPr>
      <w:r w:rsidRPr="00BE64CB">
        <w:t>Incumbirá ao CONTRATANTE providenciar a publicação deste instrumento, por extrato, no Diário Oficial do Estado, no prazo previsto no §5º do art. 28 da Constituição do Estado do Pará.</w:t>
      </w:r>
    </w:p>
    <w:p w14:paraId="35003096" w14:textId="77777777" w:rsidR="00A96774" w:rsidRDefault="00A96774" w:rsidP="00BE64CB">
      <w:pPr>
        <w:keepNext/>
        <w:keepLines/>
        <w:tabs>
          <w:tab w:val="left" w:pos="567"/>
        </w:tabs>
        <w:jc w:val="both"/>
        <w:outlineLvl w:val="0"/>
        <w:rPr>
          <w:b/>
          <w:bCs/>
        </w:rPr>
      </w:pPr>
    </w:p>
    <w:p w14:paraId="6354CD19" w14:textId="77777777" w:rsidR="00BE64CB" w:rsidRPr="00BE64CB" w:rsidRDefault="00BE64CB" w:rsidP="00BE64CB">
      <w:pPr>
        <w:keepNext/>
        <w:keepLines/>
        <w:tabs>
          <w:tab w:val="left" w:pos="567"/>
        </w:tabs>
        <w:jc w:val="both"/>
        <w:outlineLvl w:val="0"/>
        <w:rPr>
          <w:b/>
          <w:bCs/>
        </w:rPr>
      </w:pPr>
      <w:r w:rsidRPr="00BE64CB">
        <w:rPr>
          <w:b/>
          <w:bCs/>
        </w:rPr>
        <w:t>CLÁUSULA DÉCIMA SÉTIMA – DO FORO</w:t>
      </w:r>
    </w:p>
    <w:p w14:paraId="474D136B" w14:textId="77777777" w:rsidR="00BE64CB" w:rsidRPr="00BE64CB" w:rsidRDefault="00BE64CB" w:rsidP="00CE0F5B">
      <w:pPr>
        <w:numPr>
          <w:ilvl w:val="1"/>
          <w:numId w:val="30"/>
        </w:numPr>
        <w:ind w:left="426"/>
        <w:jc w:val="both"/>
      </w:pPr>
      <w:r w:rsidRPr="00BE64CB">
        <w:t>Fica eleito o foro da Comarca de Belém, Capital do Estado do Pará, da Justiça Estadual, para solucionar os litígios que decorrerem da execução deste Contrato.</w:t>
      </w:r>
    </w:p>
    <w:p w14:paraId="72EED9D1" w14:textId="77777777" w:rsidR="00BE64CB" w:rsidRPr="00BE64CB" w:rsidRDefault="00BE64CB" w:rsidP="00BE64CB">
      <w:pPr>
        <w:ind w:left="425"/>
      </w:pPr>
    </w:p>
    <w:p w14:paraId="502720FC" w14:textId="77777777" w:rsidR="00BE64CB" w:rsidRPr="00BE64CB" w:rsidRDefault="00BE64CB" w:rsidP="00BE64CB">
      <w:pPr>
        <w:ind w:firstLine="425"/>
      </w:pPr>
      <w:r w:rsidRPr="00BE64CB">
        <w:t xml:space="preserve">Para validade do pactuado, o presente Contrato foi lavrado em 2 (duas) vias, de igual teor e forma, que segue assinado pelos contratantes. </w:t>
      </w:r>
    </w:p>
    <w:p w14:paraId="08293958" w14:textId="77777777" w:rsidR="00BE64CB" w:rsidRPr="00BE64CB" w:rsidRDefault="00BE64CB" w:rsidP="00BE64CB">
      <w:pPr>
        <w:ind w:right="-15"/>
      </w:pPr>
    </w:p>
    <w:p w14:paraId="3089979F" w14:textId="7BFD4B3C" w:rsidR="00BE64CB" w:rsidRDefault="00BE64CB" w:rsidP="00BE64CB">
      <w:pPr>
        <w:ind w:left="426" w:right="-15"/>
      </w:pPr>
      <w:r w:rsidRPr="00BE64CB">
        <w:t>Belém (PA)</w:t>
      </w:r>
      <w:proofErr w:type="gramStart"/>
      <w:r w:rsidRPr="00BE64CB">
        <w:t>,  ..........</w:t>
      </w:r>
      <w:proofErr w:type="gramEnd"/>
      <w:r w:rsidRPr="00BE64CB">
        <w:t xml:space="preserve"> de.......................................... de 20</w:t>
      </w:r>
      <w:proofErr w:type="gramStart"/>
      <w:r w:rsidRPr="00BE64CB">
        <w:t>.....</w:t>
      </w:r>
      <w:proofErr w:type="gramEnd"/>
    </w:p>
    <w:p w14:paraId="3F3C25D9" w14:textId="77777777" w:rsidR="00324040" w:rsidRPr="00BE64CB" w:rsidRDefault="00324040" w:rsidP="00BE64CB">
      <w:pPr>
        <w:ind w:left="426" w:right="-15"/>
      </w:pPr>
    </w:p>
    <w:p w14:paraId="2239A242" w14:textId="77777777" w:rsidR="00084032" w:rsidRPr="00BE64CB" w:rsidRDefault="00084032" w:rsidP="00BE64CB">
      <w:pPr>
        <w:rPr>
          <w:bCs/>
        </w:rPr>
      </w:pPr>
    </w:p>
    <w:p w14:paraId="4170DB96" w14:textId="3802A4B3" w:rsidR="00BE64CB" w:rsidRPr="00BE64CB" w:rsidRDefault="00BE64CB" w:rsidP="00BE64CB">
      <w:pPr>
        <w:jc w:val="center"/>
        <w:rPr>
          <w:bCs/>
        </w:rPr>
      </w:pPr>
      <w:r w:rsidRPr="00BE64CB">
        <w:rPr>
          <w:bCs/>
        </w:rPr>
        <w:t>______________________</w:t>
      </w:r>
    </w:p>
    <w:p w14:paraId="21A4D399" w14:textId="77777777" w:rsidR="00BE64CB" w:rsidRPr="00BE64CB" w:rsidRDefault="00BE64CB" w:rsidP="00BE64CB">
      <w:pPr>
        <w:jc w:val="center"/>
        <w:rPr>
          <w:b/>
          <w:bCs/>
        </w:rPr>
      </w:pPr>
      <w:r w:rsidRPr="00BE64CB">
        <w:rPr>
          <w:b/>
          <w:bCs/>
        </w:rPr>
        <w:t>ESTADO DO PARÁ</w:t>
      </w:r>
    </w:p>
    <w:p w14:paraId="4B5660B5" w14:textId="6779653F" w:rsidR="00BE64CB" w:rsidRDefault="00BE64CB" w:rsidP="00BE64CB">
      <w:pPr>
        <w:jc w:val="center"/>
        <w:rPr>
          <w:bCs/>
        </w:rPr>
      </w:pPr>
      <w:r w:rsidRPr="00BE64CB">
        <w:rPr>
          <w:bCs/>
        </w:rPr>
        <w:t>(nome completo e cargo)</w:t>
      </w:r>
    </w:p>
    <w:p w14:paraId="372E0D43" w14:textId="77777777" w:rsidR="00324040" w:rsidRPr="00BE64CB" w:rsidRDefault="00324040" w:rsidP="00BE64CB">
      <w:pPr>
        <w:jc w:val="center"/>
        <w:rPr>
          <w:bCs/>
        </w:rPr>
      </w:pPr>
    </w:p>
    <w:p w14:paraId="767549AD" w14:textId="33D402BA" w:rsidR="00BE64CB" w:rsidRPr="00BE64CB" w:rsidRDefault="00BE64CB" w:rsidP="00BE64CB">
      <w:pPr>
        <w:jc w:val="center"/>
      </w:pPr>
      <w:r w:rsidRPr="00BE64CB">
        <w:t>__________________</w:t>
      </w:r>
    </w:p>
    <w:p w14:paraId="0C986E9B" w14:textId="77777777" w:rsidR="00BE64CB" w:rsidRDefault="00BE64CB" w:rsidP="00BE64CB">
      <w:pPr>
        <w:jc w:val="center"/>
      </w:pPr>
      <w:r w:rsidRPr="00BE64CB">
        <w:t>(nome da CONTRATADA)</w:t>
      </w:r>
    </w:p>
    <w:p w14:paraId="55C4B8E7" w14:textId="77777777" w:rsidR="00084032" w:rsidRPr="00BE64CB" w:rsidRDefault="00084032" w:rsidP="00BE64CB">
      <w:pPr>
        <w:jc w:val="center"/>
      </w:pPr>
    </w:p>
    <w:p w14:paraId="6566B43A" w14:textId="01B11448" w:rsidR="00084032" w:rsidRDefault="00BE64CB" w:rsidP="00084032">
      <w:pPr>
        <w:jc w:val="center"/>
      </w:pPr>
      <w:r w:rsidRPr="00BE64CB">
        <w:t>(nome completo do responsável legal da CONTRATADA)</w:t>
      </w:r>
    </w:p>
    <w:p w14:paraId="0163AD2E" w14:textId="67F778D4" w:rsidR="00324040" w:rsidRDefault="00324040" w:rsidP="00084032">
      <w:pPr>
        <w:jc w:val="center"/>
      </w:pPr>
    </w:p>
    <w:p w14:paraId="1BE359EB" w14:textId="77777777" w:rsidR="00324040" w:rsidRDefault="00324040" w:rsidP="00084032">
      <w:pPr>
        <w:jc w:val="center"/>
      </w:pPr>
    </w:p>
    <w:p w14:paraId="66AEF122" w14:textId="77777777" w:rsidR="00084032" w:rsidRPr="00BE64CB" w:rsidRDefault="00084032" w:rsidP="00BE64CB">
      <w:pPr>
        <w:jc w:val="center"/>
      </w:pPr>
    </w:p>
    <w:p w14:paraId="1132438B" w14:textId="77777777" w:rsidR="00BE64CB" w:rsidRPr="00BE64CB" w:rsidRDefault="00BE64CB" w:rsidP="00BE64CB">
      <w:r w:rsidRPr="00BE64CB">
        <w:t>TESTEMUNHAS:</w:t>
      </w:r>
    </w:p>
    <w:p w14:paraId="5055E8B6" w14:textId="77777777" w:rsidR="00BE64CB" w:rsidRPr="00BE64CB" w:rsidRDefault="00BE64CB" w:rsidP="00BE64CB">
      <w:r w:rsidRPr="00BE64CB">
        <w:t>1 - _____________________________</w:t>
      </w:r>
    </w:p>
    <w:p w14:paraId="0ACD7752" w14:textId="77777777" w:rsidR="00BE64CB" w:rsidRPr="00BE64CB" w:rsidRDefault="00BE64CB" w:rsidP="00BE64CB">
      <w:r w:rsidRPr="00BE64CB">
        <w:t>2 - _____________________________</w:t>
      </w:r>
    </w:p>
    <w:p w14:paraId="0767392B" w14:textId="77777777" w:rsidR="00BE64CB" w:rsidRPr="00BE64CB" w:rsidRDefault="00BE64CB" w:rsidP="00BE64CB">
      <w:pPr>
        <w:ind w:left="425"/>
        <w:jc w:val="both"/>
      </w:pPr>
    </w:p>
    <w:p w14:paraId="468227BD" w14:textId="4581978F" w:rsidR="007D7706" w:rsidRPr="00084032" w:rsidRDefault="007D7706" w:rsidP="00084032">
      <w:pPr>
        <w:rPr>
          <w:b/>
          <w:lang w:eastAsia="ar-SA"/>
        </w:rPr>
      </w:pPr>
    </w:p>
    <w:sectPr w:rsidR="007D7706" w:rsidRPr="00084032" w:rsidSect="007D7706">
      <w:headerReference w:type="default" r:id="rId12"/>
      <w:pgSz w:w="11905" w:h="16837" w:code="9"/>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F677" w14:textId="77777777" w:rsidR="007464B1" w:rsidRDefault="007464B1">
      <w:r>
        <w:separator/>
      </w:r>
    </w:p>
  </w:endnote>
  <w:endnote w:type="continuationSeparator" w:id="0">
    <w:p w14:paraId="38A3AB0D" w14:textId="77777777" w:rsidR="007464B1" w:rsidRDefault="007464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1">
    <w:altName w:val="Times New Roman"/>
    <w:panose1 w:val="00000000000000000000"/>
    <w:charset w:val="00"/>
    <w:family w:val="roman"/>
    <w:notTrueType/>
    <w:pitch w:val="default"/>
  </w:font>
  <w:font w:name="3">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Ecofont_Spranq_eco_Sans">
    <w:altName w:val="Calibri"/>
    <w:charset w:val="00"/>
    <w:family w:val="swiss"/>
    <w:pitch w:val="variable"/>
    <w:sig w:usb0="800000AF" w:usb1="1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80"/>
    <w:family w:val="auto"/>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45A1E3" w14:textId="77777777" w:rsidR="007464B1" w:rsidRDefault="007464B1">
      <w:r>
        <w:separator/>
      </w:r>
    </w:p>
  </w:footnote>
  <w:footnote w:type="continuationSeparator" w:id="0">
    <w:p w14:paraId="4A4EA28A" w14:textId="77777777" w:rsidR="007464B1" w:rsidRDefault="007464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2BCA" w14:textId="77777777" w:rsidR="007A202A" w:rsidRDefault="007A202A" w:rsidP="00522917">
    <w:pPr>
      <w:ind w:left="6" w:right="6" w:hanging="2"/>
      <w:jc w:val="center"/>
      <w:rPr>
        <w:b/>
        <w:sz w:val="16"/>
        <w:szCs w:val="16"/>
      </w:rPr>
    </w:pPr>
  </w:p>
  <w:p w14:paraId="2481D1B5" w14:textId="77777777" w:rsidR="007A202A" w:rsidRDefault="007A202A" w:rsidP="00522917">
    <w:pPr>
      <w:ind w:left="6" w:right="6" w:hanging="2"/>
      <w:jc w:val="center"/>
      <w:rPr>
        <w:b/>
        <w:sz w:val="16"/>
        <w:szCs w:val="16"/>
      </w:rPr>
    </w:pPr>
    <w:r>
      <w:rPr>
        <w:b/>
        <w:noProof/>
        <w:sz w:val="16"/>
        <w:szCs w:val="16"/>
      </w:rPr>
      <w:drawing>
        <wp:anchor distT="0" distB="0" distL="114300" distR="114300" simplePos="0" relativeHeight="251660288" behindDoc="0" locked="0" layoutInCell="1" allowOverlap="1" wp14:anchorId="0EDF2B99" wp14:editId="22984FC1">
          <wp:simplePos x="0" y="0"/>
          <wp:positionH relativeFrom="margin">
            <wp:posOffset>3320415</wp:posOffset>
          </wp:positionH>
          <wp:positionV relativeFrom="paragraph">
            <wp:posOffset>13970</wp:posOffset>
          </wp:positionV>
          <wp:extent cx="2762250" cy="666750"/>
          <wp:effectExtent l="0" t="0" r="0" b="0"/>
          <wp:wrapSquare wrapText="bothSides"/>
          <wp:docPr id="14" name="Imagem 14" descr="C:\Users\claudia.miranda\Desktop\Modelos de docs\CABEÇALHO\LOGO SEPL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C:\Users\claudia.miranda\Desktop\Modelos de docs\CABEÇALHO\LOGO SEPL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62250" cy="666750"/>
                  </a:xfrm>
                  <a:prstGeom prst="rect">
                    <a:avLst/>
                  </a:prstGeom>
                  <a:noFill/>
                  <a:ln>
                    <a:noFill/>
                  </a:ln>
                </pic:spPr>
              </pic:pic>
            </a:graphicData>
          </a:graphic>
        </wp:anchor>
      </w:drawing>
    </w:r>
  </w:p>
  <w:p w14:paraId="2356C0D5" w14:textId="77777777" w:rsidR="007A202A" w:rsidRDefault="007A202A" w:rsidP="00522917">
    <w:pPr>
      <w:ind w:left="6" w:right="6" w:hanging="2"/>
      <w:jc w:val="center"/>
      <w:rPr>
        <w:b/>
        <w:sz w:val="16"/>
        <w:szCs w:val="16"/>
      </w:rPr>
    </w:pPr>
  </w:p>
  <w:p w14:paraId="52306812" w14:textId="77777777" w:rsidR="007A202A" w:rsidRDefault="007A202A" w:rsidP="00522917">
    <w:pPr>
      <w:ind w:left="6" w:right="6" w:hanging="2"/>
      <w:jc w:val="center"/>
      <w:rPr>
        <w:b/>
        <w:sz w:val="16"/>
        <w:szCs w:val="16"/>
      </w:rPr>
    </w:pPr>
  </w:p>
  <w:p w14:paraId="26155953" w14:textId="77777777" w:rsidR="007A202A" w:rsidRDefault="007A202A" w:rsidP="00522917">
    <w:pPr>
      <w:ind w:left="6" w:right="6" w:hanging="2"/>
      <w:jc w:val="center"/>
      <w:rPr>
        <w:b/>
        <w:sz w:val="16"/>
        <w:szCs w:val="16"/>
      </w:rPr>
    </w:pPr>
  </w:p>
  <w:p w14:paraId="1C109661" w14:textId="77777777" w:rsidR="007A202A" w:rsidRDefault="007A202A" w:rsidP="00522917">
    <w:pPr>
      <w:ind w:left="6" w:right="6" w:hanging="2"/>
      <w:jc w:val="center"/>
      <w:rPr>
        <w:b/>
        <w:sz w:val="16"/>
        <w:szCs w:val="16"/>
      </w:rPr>
    </w:pPr>
  </w:p>
  <w:p w14:paraId="4365B6D1" w14:textId="77777777" w:rsidR="007A202A" w:rsidRDefault="007A202A" w:rsidP="00522917">
    <w:pPr>
      <w:ind w:left="6" w:right="6" w:hanging="2"/>
      <w:jc w:val="center"/>
      <w:rPr>
        <w:b/>
        <w:sz w:val="16"/>
        <w:szCs w:val="16"/>
      </w:rPr>
    </w:pPr>
  </w:p>
  <w:p w14:paraId="302356E1" w14:textId="77777777" w:rsidR="007A202A" w:rsidRPr="00431A01" w:rsidRDefault="007A202A" w:rsidP="00522917">
    <w:pPr>
      <w:ind w:left="6" w:right="6" w:hanging="2"/>
      <w:jc w:val="center"/>
      <w:rPr>
        <w:b/>
        <w:sz w:val="16"/>
        <w:szCs w:val="16"/>
      </w:rPr>
    </w:pPr>
  </w:p>
  <w:p w14:paraId="56C8BF3E"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GOVERNO DO ESTADO DO PARÁ </w:t>
    </w:r>
  </w:p>
  <w:p w14:paraId="6E5D8EA1" w14:textId="77777777" w:rsidR="007A202A" w:rsidRPr="00431A01" w:rsidRDefault="007A202A" w:rsidP="00522917">
    <w:pPr>
      <w:pStyle w:val="Legenda"/>
      <w:rPr>
        <w:rFonts w:ascii="Times New Roman" w:eastAsia="Calibri" w:hAnsi="Times New Roman" w:cs="Times New Roman"/>
      </w:rPr>
    </w:pPr>
    <w:r w:rsidRPr="00431A01">
      <w:rPr>
        <w:rFonts w:ascii="Times New Roman" w:eastAsia="Calibri" w:hAnsi="Times New Roman" w:cs="Times New Roman"/>
      </w:rPr>
      <w:t>SECRETARIA DE ESTADO DE PLANEJAMENTO E ADMNISTRAÇÃO</w:t>
    </w:r>
  </w:p>
  <w:p w14:paraId="16359FEA"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SECRETARIA ADJUNTA DE MODERNIZAÇÃO E GESTÃO ADMINISTRATIVA </w:t>
    </w:r>
  </w:p>
  <w:p w14:paraId="22449D5D" w14:textId="77777777" w:rsidR="007A202A" w:rsidRPr="00431A01" w:rsidRDefault="007A202A" w:rsidP="00522917">
    <w:pPr>
      <w:pStyle w:val="Legenda"/>
      <w:rPr>
        <w:rFonts w:ascii="Times New Roman" w:hAnsi="Times New Roman" w:cs="Times New Roman"/>
      </w:rPr>
    </w:pPr>
    <w:r w:rsidRPr="00431A01">
      <w:rPr>
        <w:rFonts w:ascii="Times New Roman" w:eastAsia="Calibri" w:hAnsi="Times New Roman" w:cs="Times New Roman"/>
      </w:rPr>
      <w:t xml:space="preserve">DIRETORIA DE GESTÃO DE LOGÍSTICA </w:t>
    </w:r>
  </w:p>
  <w:p w14:paraId="3D55CBF5" w14:textId="77777777" w:rsidR="007A202A" w:rsidRPr="00431A01" w:rsidRDefault="007A202A" w:rsidP="00522917">
    <w:pPr>
      <w:pStyle w:val="Legenda"/>
      <w:rPr>
        <w:rFonts w:ascii="Times New Roman" w:eastAsia="Calibri" w:hAnsi="Times New Roman" w:cs="Times New Roman"/>
      </w:rPr>
    </w:pPr>
    <w:r w:rsidRPr="00431A01">
      <w:rPr>
        <w:rFonts w:ascii="Times New Roman" w:eastAsia="Calibri" w:hAnsi="Times New Roman" w:cs="Times New Roman"/>
      </w:rPr>
      <w:t xml:space="preserve">COORDENADORIA DE COMPRAS GOVERNAMENTAIS </w:t>
    </w:r>
  </w:p>
  <w:p w14:paraId="1F7E414F" w14:textId="5C27C855" w:rsidR="007A202A" w:rsidRPr="00832B8E" w:rsidRDefault="007A202A" w:rsidP="00431A01">
    <w:pPr>
      <w:tabs>
        <w:tab w:val="center" w:pos="4252"/>
        <w:tab w:val="right" w:pos="8504"/>
      </w:tabs>
      <w:jc w:val="center"/>
      <w:rPr>
        <w:rFonts w:eastAsia="Calibri"/>
        <w:b/>
        <w:sz w:val="18"/>
        <w:szCs w:val="18"/>
        <w:lang w:eastAsia="en-US"/>
      </w:rPr>
    </w:pPr>
    <w:r w:rsidRPr="00431A01">
      <w:rPr>
        <w:rFonts w:eastAsia="Calibri"/>
        <w:b/>
        <w:sz w:val="18"/>
        <w:szCs w:val="18"/>
        <w:lang w:eastAsia="en-US"/>
      </w:rPr>
      <w:t xml:space="preserve">PREGÃO ELETRÔNICO SRP/SEPLAD/DGL Nº </w:t>
    </w:r>
    <w:r w:rsidR="00832B8E" w:rsidRPr="00832B8E">
      <w:rPr>
        <w:rFonts w:eastAsia="Calibri"/>
        <w:b/>
        <w:sz w:val="18"/>
        <w:szCs w:val="18"/>
        <w:lang w:eastAsia="en-US"/>
      </w:rPr>
      <w:t>011/2021</w:t>
    </w:r>
  </w:p>
  <w:p w14:paraId="09BF76AF" w14:textId="0D4F0362" w:rsidR="007A202A" w:rsidRPr="00832B8E" w:rsidRDefault="007A202A" w:rsidP="00832B8E">
    <w:pPr>
      <w:tabs>
        <w:tab w:val="center" w:pos="4252"/>
        <w:tab w:val="right" w:pos="8504"/>
      </w:tabs>
      <w:jc w:val="center"/>
    </w:pPr>
    <w:r w:rsidRPr="00832B8E">
      <w:rPr>
        <w:rFonts w:eastAsia="Calibri"/>
        <w:b/>
        <w:sz w:val="18"/>
        <w:szCs w:val="18"/>
        <w:lang w:eastAsia="en-US"/>
      </w:rPr>
      <w:t xml:space="preserve">PROCESSO Nº </w:t>
    </w:r>
    <w:r w:rsidR="00832B8E" w:rsidRPr="00832B8E">
      <w:rPr>
        <w:rFonts w:eastAsia="Calibri"/>
        <w:b/>
        <w:sz w:val="18"/>
        <w:szCs w:val="18"/>
        <w:lang w:eastAsia="en-US"/>
      </w:rPr>
      <w:t>2021/324367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15:restartNumberingAfterBreak="0">
    <w:nsid w:val="FFFFFF83"/>
    <w:multiLevelType w:val="singleLevel"/>
    <w:tmpl w:val="C9E6256A"/>
    <w:lvl w:ilvl="0">
      <w:start w:val="1"/>
      <w:numFmt w:val="bullet"/>
      <w:pStyle w:val="Commarcadores2"/>
      <w:lvlText w:val=""/>
      <w:lvlJc w:val="left"/>
      <w:pPr>
        <w:tabs>
          <w:tab w:val="num" w:pos="643"/>
        </w:tabs>
        <w:ind w:left="643" w:hanging="360"/>
      </w:pPr>
      <w:rPr>
        <w:rFonts w:ascii="Symbol" w:hAnsi="Symbol" w:hint="default"/>
      </w:rPr>
    </w:lvl>
  </w:abstractNum>
  <w:abstractNum w:abstractNumId="2"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2"/>
    <w:multiLevelType w:val="multilevel"/>
    <w:tmpl w:val="00000002"/>
    <w:name w:val="WW8Num2"/>
    <w:lvl w:ilvl="0">
      <w:start w:val="1"/>
      <w:numFmt w:val="decimal"/>
      <w:lvlText w:val="%1"/>
      <w:lvlJc w:val="left"/>
      <w:pPr>
        <w:tabs>
          <w:tab w:val="num" w:pos="480"/>
        </w:tabs>
        <w:ind w:left="480" w:hanging="480"/>
      </w:pPr>
      <w:rPr>
        <w:b/>
      </w:rPr>
    </w:lvl>
    <w:lvl w:ilvl="1">
      <w:start w:val="1"/>
      <w:numFmt w:val="decimal"/>
      <w:lvlText w:val="%1.%2"/>
      <w:lvlJc w:val="left"/>
      <w:pPr>
        <w:tabs>
          <w:tab w:val="num" w:pos="480"/>
        </w:tabs>
        <w:ind w:left="480" w:hanging="48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720"/>
        </w:tabs>
        <w:ind w:left="720" w:hanging="72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080"/>
        </w:tabs>
        <w:ind w:left="1080" w:hanging="108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440"/>
        </w:tabs>
        <w:ind w:left="1440" w:hanging="1440"/>
      </w:pPr>
      <w:rPr>
        <w:b/>
      </w:rPr>
    </w:lvl>
    <w:lvl w:ilvl="8">
      <w:start w:val="1"/>
      <w:numFmt w:val="decimal"/>
      <w:lvlText w:val="%1.%2.%3.%4.%5.%6.%7.%8.%9"/>
      <w:lvlJc w:val="left"/>
      <w:pPr>
        <w:tabs>
          <w:tab w:val="num" w:pos="1800"/>
        </w:tabs>
        <w:ind w:left="1800" w:hanging="1800"/>
      </w:pPr>
      <w:rPr>
        <w:b/>
      </w:rPr>
    </w:lvl>
  </w:abstractNum>
  <w:abstractNum w:abstractNumId="4" w15:restartNumberingAfterBreak="0">
    <w:nsid w:val="00000003"/>
    <w:multiLevelType w:val="singleLevel"/>
    <w:tmpl w:val="F21A6AC2"/>
    <w:name w:val="WW8Num3"/>
    <w:lvl w:ilvl="0">
      <w:start w:val="1"/>
      <w:numFmt w:val="decimal"/>
      <w:lvlText w:val="%1."/>
      <w:lvlJc w:val="left"/>
      <w:pPr>
        <w:tabs>
          <w:tab w:val="num" w:pos="720"/>
        </w:tabs>
        <w:ind w:left="720" w:hanging="360"/>
      </w:pPr>
      <w:rPr>
        <w:b w:val="0"/>
      </w:rPr>
    </w:lvl>
  </w:abstractNum>
  <w:abstractNum w:abstractNumId="5" w15:restartNumberingAfterBreak="0">
    <w:nsid w:val="00000004"/>
    <w:multiLevelType w:val="multilevel"/>
    <w:tmpl w:val="00000004"/>
    <w:name w:val="WW8Num4"/>
    <w:lvl w:ilvl="0">
      <w:start w:val="9"/>
      <w:numFmt w:val="decimal"/>
      <w:lvlText w:val="%1."/>
      <w:lvlJc w:val="left"/>
      <w:pPr>
        <w:tabs>
          <w:tab w:val="num" w:pos="360"/>
        </w:tabs>
        <w:ind w:left="360" w:hanging="360"/>
      </w:pPr>
    </w:lvl>
    <w:lvl w:ilvl="1">
      <w:start w:val="4"/>
      <w:numFmt w:val="decimal"/>
      <w:lvlText w:val="%1.%2"/>
      <w:lvlJc w:val="left"/>
      <w:pPr>
        <w:tabs>
          <w:tab w:val="num" w:pos="420"/>
        </w:tabs>
        <w:ind w:left="420" w:hanging="360"/>
      </w:pPr>
    </w:lvl>
    <w:lvl w:ilvl="2">
      <w:start w:val="1"/>
      <w:numFmt w:val="decimal"/>
      <w:lvlText w:val="%1.%2.%3."/>
      <w:lvlJc w:val="left"/>
      <w:pPr>
        <w:tabs>
          <w:tab w:val="num" w:pos="480"/>
        </w:tabs>
        <w:ind w:left="480" w:hanging="360"/>
      </w:pPr>
    </w:lvl>
    <w:lvl w:ilvl="3">
      <w:start w:val="1"/>
      <w:numFmt w:val="decimal"/>
      <w:lvlText w:val="%1.%2.%3.%4."/>
      <w:lvlJc w:val="left"/>
      <w:pPr>
        <w:tabs>
          <w:tab w:val="num" w:pos="540"/>
        </w:tabs>
        <w:ind w:left="540" w:hanging="360"/>
      </w:pPr>
    </w:lvl>
    <w:lvl w:ilvl="4">
      <w:start w:val="1"/>
      <w:numFmt w:val="decimal"/>
      <w:lvlText w:val="%1.%2.%3.%4.%5."/>
      <w:lvlJc w:val="left"/>
      <w:pPr>
        <w:tabs>
          <w:tab w:val="num" w:pos="600"/>
        </w:tabs>
        <w:ind w:left="600" w:hanging="360"/>
      </w:pPr>
    </w:lvl>
    <w:lvl w:ilvl="5">
      <w:start w:val="1"/>
      <w:numFmt w:val="decimal"/>
      <w:lvlText w:val="%1.%2.%3.%4.%5.%6."/>
      <w:lvlJc w:val="left"/>
      <w:pPr>
        <w:tabs>
          <w:tab w:val="num" w:pos="660"/>
        </w:tabs>
        <w:ind w:left="660" w:hanging="360"/>
      </w:pPr>
    </w:lvl>
    <w:lvl w:ilvl="6">
      <w:start w:val="1"/>
      <w:numFmt w:val="decimal"/>
      <w:lvlText w:val="%1.%2.%3.%4.%5.%6.%7."/>
      <w:lvlJc w:val="left"/>
      <w:pPr>
        <w:tabs>
          <w:tab w:val="num" w:pos="720"/>
        </w:tabs>
        <w:ind w:left="720" w:hanging="360"/>
      </w:pPr>
    </w:lvl>
    <w:lvl w:ilvl="7">
      <w:start w:val="1"/>
      <w:numFmt w:val="decimal"/>
      <w:lvlText w:val="%1.%2.%3.%4.%5.%6.%7.%8."/>
      <w:lvlJc w:val="left"/>
      <w:pPr>
        <w:tabs>
          <w:tab w:val="num" w:pos="780"/>
        </w:tabs>
        <w:ind w:left="780" w:hanging="360"/>
      </w:pPr>
    </w:lvl>
    <w:lvl w:ilvl="8">
      <w:start w:val="1"/>
      <w:numFmt w:val="decimal"/>
      <w:lvlText w:val="%1.%2.%3.%4.%5.%6.%7.%8.%9."/>
      <w:lvlJc w:val="left"/>
      <w:pPr>
        <w:tabs>
          <w:tab w:val="num" w:pos="840"/>
        </w:tabs>
        <w:ind w:left="840" w:hanging="360"/>
      </w:pPr>
    </w:lvl>
  </w:abstractNum>
  <w:abstractNum w:abstractNumId="6" w15:restartNumberingAfterBreak="0">
    <w:nsid w:val="01030847"/>
    <w:multiLevelType w:val="hybridMultilevel"/>
    <w:tmpl w:val="A8D6866C"/>
    <w:lvl w:ilvl="0" w:tplc="FFFFFFFF">
      <w:start w:val="1"/>
      <w:numFmt w:val="decimal"/>
      <w:lvlText w:val="%1."/>
      <w:lvlJc w:val="left"/>
      <w:pPr>
        <w:ind w:left="720" w:hanging="360"/>
      </w:pPr>
      <w:rPr>
        <w:color w:val="auto"/>
        <w:lang w:val="pt-BR"/>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4F309D2"/>
    <w:multiLevelType w:val="hybridMultilevel"/>
    <w:tmpl w:val="F138A35C"/>
    <w:lvl w:ilvl="0" w:tplc="A9641572">
      <w:start w:val="1"/>
      <w:numFmt w:val="lowerRoman"/>
      <w:lvlText w:val="%1."/>
      <w:lvlJc w:val="righ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072E27DB"/>
    <w:multiLevelType w:val="multilevel"/>
    <w:tmpl w:val="FA680E20"/>
    <w:lvl w:ilvl="0">
      <w:start w:val="16"/>
      <w:numFmt w:val="decimal"/>
      <w:lvlText w:val="%1."/>
      <w:lvlJc w:val="left"/>
      <w:pPr>
        <w:ind w:left="480" w:hanging="480"/>
      </w:pPr>
      <w:rPr>
        <w:rFonts w:hint="default"/>
      </w:rPr>
    </w:lvl>
    <w:lvl w:ilvl="1">
      <w:start w:val="7"/>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BF59AD"/>
    <w:multiLevelType w:val="multilevel"/>
    <w:tmpl w:val="1C1EF5A8"/>
    <w:lvl w:ilvl="0">
      <w:start w:val="9"/>
      <w:numFmt w:val="decimal"/>
      <w:lvlText w:val="%1"/>
      <w:lvlJc w:val="left"/>
      <w:pPr>
        <w:ind w:left="420" w:hanging="420"/>
      </w:pPr>
      <w:rPr>
        <w:rFonts w:hint="default"/>
        <w:b/>
      </w:rPr>
    </w:lvl>
    <w:lvl w:ilvl="1">
      <w:start w:val="11"/>
      <w:numFmt w:val="decimal"/>
      <w:lvlText w:val="%1.%2"/>
      <w:lvlJc w:val="left"/>
      <w:pPr>
        <w:ind w:left="1272" w:hanging="420"/>
      </w:pPr>
      <w:rPr>
        <w:rFonts w:hint="default"/>
        <w:b/>
      </w:rPr>
    </w:lvl>
    <w:lvl w:ilvl="2">
      <w:start w:val="1"/>
      <w:numFmt w:val="decimal"/>
      <w:lvlText w:val="%1.%2.%3"/>
      <w:lvlJc w:val="left"/>
      <w:pPr>
        <w:ind w:left="2424" w:hanging="720"/>
      </w:pPr>
      <w:rPr>
        <w:rFonts w:hint="default"/>
        <w:b/>
      </w:rPr>
    </w:lvl>
    <w:lvl w:ilvl="3">
      <w:start w:val="1"/>
      <w:numFmt w:val="decimal"/>
      <w:lvlText w:val="%1.%2.%3.%4"/>
      <w:lvlJc w:val="left"/>
      <w:pPr>
        <w:ind w:left="3276" w:hanging="720"/>
      </w:pPr>
      <w:rPr>
        <w:rFonts w:hint="default"/>
        <w:b/>
      </w:rPr>
    </w:lvl>
    <w:lvl w:ilvl="4">
      <w:start w:val="1"/>
      <w:numFmt w:val="decimal"/>
      <w:lvlText w:val="%1.%2.%3.%4.%5"/>
      <w:lvlJc w:val="left"/>
      <w:pPr>
        <w:ind w:left="4488" w:hanging="1080"/>
      </w:pPr>
      <w:rPr>
        <w:rFonts w:hint="default"/>
        <w:b/>
      </w:rPr>
    </w:lvl>
    <w:lvl w:ilvl="5">
      <w:start w:val="1"/>
      <w:numFmt w:val="decimal"/>
      <w:lvlText w:val="%1.%2.%3.%4.%5.%6"/>
      <w:lvlJc w:val="left"/>
      <w:pPr>
        <w:ind w:left="5340" w:hanging="1080"/>
      </w:pPr>
      <w:rPr>
        <w:rFonts w:hint="default"/>
        <w:b/>
      </w:rPr>
    </w:lvl>
    <w:lvl w:ilvl="6">
      <w:start w:val="1"/>
      <w:numFmt w:val="decimal"/>
      <w:lvlText w:val="%1.%2.%3.%4.%5.%6.%7"/>
      <w:lvlJc w:val="left"/>
      <w:pPr>
        <w:ind w:left="6552" w:hanging="1440"/>
      </w:pPr>
      <w:rPr>
        <w:rFonts w:hint="default"/>
        <w:b/>
      </w:rPr>
    </w:lvl>
    <w:lvl w:ilvl="7">
      <w:start w:val="1"/>
      <w:numFmt w:val="decimal"/>
      <w:lvlText w:val="%1.%2.%3.%4.%5.%6.%7.%8"/>
      <w:lvlJc w:val="left"/>
      <w:pPr>
        <w:ind w:left="7404" w:hanging="1440"/>
      </w:pPr>
      <w:rPr>
        <w:rFonts w:hint="default"/>
        <w:b/>
      </w:rPr>
    </w:lvl>
    <w:lvl w:ilvl="8">
      <w:start w:val="1"/>
      <w:numFmt w:val="decimal"/>
      <w:lvlText w:val="%1.%2.%3.%4.%5.%6.%7.%8.%9"/>
      <w:lvlJc w:val="left"/>
      <w:pPr>
        <w:ind w:left="8616" w:hanging="1800"/>
      </w:pPr>
      <w:rPr>
        <w:rFonts w:hint="default"/>
        <w:b/>
      </w:rPr>
    </w:lvl>
  </w:abstractNum>
  <w:abstractNum w:abstractNumId="10" w15:restartNumberingAfterBreak="0">
    <w:nsid w:val="081963AC"/>
    <w:multiLevelType w:val="multilevel"/>
    <w:tmpl w:val="F9245F0E"/>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9566283"/>
    <w:multiLevelType w:val="multilevel"/>
    <w:tmpl w:val="92BE1FAA"/>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561398"/>
    <w:multiLevelType w:val="multilevel"/>
    <w:tmpl w:val="9C32A862"/>
    <w:lvl w:ilvl="0">
      <w:start w:val="18"/>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0F4C0428"/>
    <w:multiLevelType w:val="multilevel"/>
    <w:tmpl w:val="6030A54E"/>
    <w:lvl w:ilvl="0">
      <w:start w:val="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1051126"/>
    <w:multiLevelType w:val="multilevel"/>
    <w:tmpl w:val="20B87356"/>
    <w:lvl w:ilvl="0">
      <w:start w:val="1"/>
      <w:numFmt w:val="lowerLetter"/>
      <w:lvlText w:val="%1)"/>
      <w:lvlJc w:val="left"/>
      <w:pPr>
        <w:ind w:left="720" w:hanging="360"/>
      </w:pPr>
      <w:rPr>
        <w:b/>
      </w:rPr>
    </w:lvl>
    <w:lvl w:ilvl="1">
      <w:start w:val="1"/>
      <w:numFmt w:val="decimal"/>
      <w:lvlText w:val="%1.%2."/>
      <w:lvlJc w:val="left"/>
      <w:pPr>
        <w:ind w:left="1076" w:hanging="432"/>
      </w:pPr>
      <w:rPr>
        <w:b w:val="0"/>
        <w:i w:val="0"/>
        <w:strike w:val="0"/>
        <w:color w:val="auto"/>
      </w:rPr>
    </w:lvl>
    <w:lvl w:ilvl="2">
      <w:start w:val="1"/>
      <w:numFmt w:val="decimal"/>
      <w:lvlText w:val="%1.%2.%3."/>
      <w:lvlJc w:val="left"/>
      <w:pPr>
        <w:ind w:left="1290" w:hanging="504"/>
      </w:pPr>
      <w:rPr>
        <w:b w:val="0"/>
        <w:i w:val="0"/>
        <w:color w:val="auto"/>
      </w:rPr>
    </w:lvl>
    <w:lvl w:ilvl="3">
      <w:start w:val="1"/>
      <w:numFmt w:val="decimal"/>
      <w:lvlText w:val="%1.%2.%3.%4."/>
      <w:lvlJc w:val="left"/>
      <w:pPr>
        <w:ind w:left="2851"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15:restartNumberingAfterBreak="0">
    <w:nsid w:val="17251391"/>
    <w:multiLevelType w:val="multilevel"/>
    <w:tmpl w:val="3DAC54CA"/>
    <w:lvl w:ilvl="0">
      <w:start w:val="6"/>
      <w:numFmt w:val="decimal"/>
      <w:lvlText w:val="%1"/>
      <w:lvlJc w:val="left"/>
      <w:pPr>
        <w:ind w:left="360" w:hanging="360"/>
      </w:pPr>
      <w:rPr>
        <w:rFonts w:hint="default"/>
      </w:rPr>
    </w:lvl>
    <w:lvl w:ilvl="1">
      <w:start w:val="10"/>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6" w15:restartNumberingAfterBreak="0">
    <w:nsid w:val="1B4A2EB3"/>
    <w:multiLevelType w:val="multilevel"/>
    <w:tmpl w:val="719A87B8"/>
    <w:lvl w:ilvl="0">
      <w:start w:val="7"/>
      <w:numFmt w:val="decimal"/>
      <w:lvlText w:val="%1"/>
      <w:lvlJc w:val="left"/>
      <w:pPr>
        <w:ind w:left="360" w:hanging="360"/>
      </w:pPr>
      <w:rPr>
        <w:rFonts w:hint="default"/>
      </w:rPr>
    </w:lvl>
    <w:lvl w:ilvl="1">
      <w:start w:val="9"/>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17" w15:restartNumberingAfterBreak="0">
    <w:nsid w:val="1C3D155D"/>
    <w:multiLevelType w:val="multilevel"/>
    <w:tmpl w:val="7B88B6F2"/>
    <w:lvl w:ilvl="0">
      <w:start w:val="3"/>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D5C100D"/>
    <w:multiLevelType w:val="multilevel"/>
    <w:tmpl w:val="0C0C6A98"/>
    <w:lvl w:ilvl="0">
      <w:start w:val="1"/>
      <w:numFmt w:val="decimal"/>
      <w:pStyle w:val="Nivel01"/>
      <w:lvlText w:val="%1."/>
      <w:lvlJc w:val="left"/>
      <w:pPr>
        <w:ind w:left="360" w:hanging="360"/>
      </w:pPr>
      <w:rPr>
        <w:rFonts w:hint="default"/>
        <w:b/>
      </w:rPr>
    </w:lvl>
    <w:lvl w:ilvl="1">
      <w:start w:val="1"/>
      <w:numFmt w:val="decimal"/>
      <w:lvlText w:val="%1.%2."/>
      <w:lvlJc w:val="left"/>
      <w:pPr>
        <w:ind w:left="432" w:hanging="432"/>
      </w:pPr>
      <w:rPr>
        <w:rFonts w:ascii="Times New Roman" w:hAnsi="Times New Roman" w:cs="Times New Roman" w:hint="default"/>
        <w:b w:val="0"/>
        <w:i w:val="0"/>
        <w:strike w:val="0"/>
        <w:color w:val="auto"/>
        <w:sz w:val="24"/>
        <w:szCs w:val="24"/>
        <w:u w:val="none"/>
      </w:rPr>
    </w:lvl>
    <w:lvl w:ilvl="2">
      <w:start w:val="1"/>
      <w:numFmt w:val="decimal"/>
      <w:lvlText w:val="%3."/>
      <w:lvlJc w:val="left"/>
      <w:pPr>
        <w:ind w:left="504" w:hanging="504"/>
      </w:pPr>
      <w:rPr>
        <w:rFonts w:ascii="Times New Roman" w:hAnsi="Times New Roman" w:hint="default"/>
        <w:b/>
        <w:i w:val="0"/>
        <w:caps w:val="0"/>
        <w:strike w:val="0"/>
        <w:dstrike w:val="0"/>
        <w:vanish w:val="0"/>
        <w:color w:val="auto"/>
        <w:sz w:val="24"/>
        <w:szCs w:val="24"/>
        <w:vertAlign w:val="baseline"/>
      </w:rPr>
    </w:lvl>
    <w:lvl w:ilvl="3">
      <w:start w:val="1"/>
      <w:numFmt w:val="decimal"/>
      <w:lvlText w:val="%1.%2.%3.%4."/>
      <w:lvlJc w:val="left"/>
      <w:pPr>
        <w:ind w:left="1499"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04C2E94"/>
    <w:multiLevelType w:val="hybridMultilevel"/>
    <w:tmpl w:val="04BACF00"/>
    <w:lvl w:ilvl="0" w:tplc="0416000F">
      <w:start w:val="2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213C41AD"/>
    <w:multiLevelType w:val="hybridMultilevel"/>
    <w:tmpl w:val="C1E8584C"/>
    <w:lvl w:ilvl="0" w:tplc="0416000F">
      <w:start w:val="2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22960584"/>
    <w:multiLevelType w:val="hybridMultilevel"/>
    <w:tmpl w:val="63203E1E"/>
    <w:lvl w:ilvl="0" w:tplc="6064674C">
      <w:start w:val="1"/>
      <w:numFmt w:val="decimal"/>
      <w:lvlText w:val="%1."/>
      <w:lvlJc w:val="left"/>
      <w:pPr>
        <w:ind w:left="720" w:hanging="360"/>
      </w:pPr>
      <w:rPr>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2ACE686F"/>
    <w:multiLevelType w:val="multilevel"/>
    <w:tmpl w:val="52608D82"/>
    <w:lvl w:ilvl="0">
      <w:start w:val="10"/>
      <w:numFmt w:val="decimal"/>
      <w:lvlText w:val="%1"/>
      <w:lvlJc w:val="left"/>
      <w:pPr>
        <w:ind w:left="420" w:hanging="420"/>
      </w:pPr>
      <w:rPr>
        <w:rFonts w:hint="default"/>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C637C13"/>
    <w:multiLevelType w:val="hybridMultilevel"/>
    <w:tmpl w:val="AB3A6E36"/>
    <w:lvl w:ilvl="0" w:tplc="0416000F">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2EA070EE"/>
    <w:multiLevelType w:val="multilevel"/>
    <w:tmpl w:val="FB5A43C6"/>
    <w:lvl w:ilvl="0">
      <w:start w:val="1"/>
      <w:numFmt w:val="decimal"/>
      <w:suff w:val="nothing"/>
      <w:lvlText w:val="%1."/>
      <w:lvlJc w:val="left"/>
      <w:rPr>
        <w:b/>
        <w:i w:val="0"/>
      </w:rPr>
    </w:lvl>
    <w:lvl w:ilvl="1">
      <w:start w:val="1"/>
      <w:numFmt w:val="decimal"/>
      <w:pStyle w:val="ContratoTitulo"/>
      <w:lvlText w:val="%1.%2."/>
      <w:lvlJc w:val="left"/>
      <w:pPr>
        <w:tabs>
          <w:tab w:val="num" w:pos="360"/>
        </w:tabs>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138"/>
        </w:tabs>
        <w:ind w:left="1418"/>
      </w:pPr>
      <w:rPr>
        <w:b/>
        <w:i w:val="0"/>
      </w:r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25" w15:restartNumberingAfterBreak="0">
    <w:nsid w:val="31CC0F24"/>
    <w:multiLevelType w:val="multilevel"/>
    <w:tmpl w:val="CB2E1F80"/>
    <w:lvl w:ilvl="0">
      <w:start w:val="11"/>
      <w:numFmt w:val="decimal"/>
      <w:lvlText w:val="%1"/>
      <w:lvlJc w:val="left"/>
      <w:pPr>
        <w:ind w:left="420" w:hanging="420"/>
      </w:pPr>
      <w:rPr>
        <w:rFonts w:hint="default"/>
      </w:rPr>
    </w:lvl>
    <w:lvl w:ilvl="1">
      <w:start w:val="2"/>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3B441A2"/>
    <w:multiLevelType w:val="multilevel"/>
    <w:tmpl w:val="0416001D"/>
    <w:styleLink w:val="Estilo4"/>
    <w:lvl w:ilvl="0">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15:restartNumberingAfterBreak="0">
    <w:nsid w:val="346250F7"/>
    <w:multiLevelType w:val="multilevel"/>
    <w:tmpl w:val="B9CA0858"/>
    <w:name w:val="WWNum37"/>
    <w:lvl w:ilvl="0">
      <w:start w:val="6"/>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208" w:hanging="72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560" w:hanging="108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4912" w:hanging="1440"/>
      </w:pPr>
      <w:rPr>
        <w:rFonts w:hint="default"/>
      </w:rPr>
    </w:lvl>
    <w:lvl w:ilvl="8">
      <w:start w:val="1"/>
      <w:numFmt w:val="decimal"/>
      <w:lvlText w:val="%1.%2.%3.%4.%5.%6.%7.%8.%9"/>
      <w:lvlJc w:val="left"/>
      <w:pPr>
        <w:ind w:left="5768" w:hanging="1800"/>
      </w:pPr>
      <w:rPr>
        <w:rFonts w:hint="default"/>
      </w:rPr>
    </w:lvl>
  </w:abstractNum>
  <w:abstractNum w:abstractNumId="28" w15:restartNumberingAfterBreak="0">
    <w:nsid w:val="35083D46"/>
    <w:multiLevelType w:val="multilevel"/>
    <w:tmpl w:val="577816B4"/>
    <w:lvl w:ilvl="0">
      <w:start w:val="6"/>
      <w:numFmt w:val="decimal"/>
      <w:lvlText w:val="%1."/>
      <w:lvlJc w:val="left"/>
      <w:pPr>
        <w:ind w:left="36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9" w15:restartNumberingAfterBreak="0">
    <w:nsid w:val="3B3069DC"/>
    <w:multiLevelType w:val="multilevel"/>
    <w:tmpl w:val="B7B050FC"/>
    <w:lvl w:ilvl="0">
      <w:start w:val="9"/>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3D4F52E4"/>
    <w:multiLevelType w:val="hybridMultilevel"/>
    <w:tmpl w:val="A0B84C68"/>
    <w:lvl w:ilvl="0" w:tplc="C9429DBA">
      <w:start w:val="26"/>
      <w:numFmt w:val="decimal"/>
      <w:lvlText w:val="%1"/>
      <w:lvlJc w:val="left"/>
      <w:pPr>
        <w:ind w:left="720" w:hanging="360"/>
      </w:pPr>
      <w:rPr>
        <w:rFonts w:ascii="Times New Roman" w:hAnsi="Times New Roman" w:cs="Times New Roman"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15:restartNumberingAfterBreak="0">
    <w:nsid w:val="3D90017D"/>
    <w:multiLevelType w:val="multilevel"/>
    <w:tmpl w:val="429E1D1E"/>
    <w:lvl w:ilvl="0">
      <w:start w:val="13"/>
      <w:numFmt w:val="decimal"/>
      <w:lvlText w:val="%1"/>
      <w:lvlJc w:val="left"/>
      <w:pPr>
        <w:ind w:left="600" w:hanging="600"/>
      </w:pPr>
      <w:rPr>
        <w:rFonts w:hint="default"/>
      </w:rPr>
    </w:lvl>
    <w:lvl w:ilvl="1">
      <w:start w:val="2"/>
      <w:numFmt w:val="decimal"/>
      <w:lvlText w:val="%1.%2"/>
      <w:lvlJc w:val="left"/>
      <w:pPr>
        <w:ind w:left="600" w:hanging="600"/>
      </w:pPr>
      <w:rPr>
        <w:rFonts w:hint="default"/>
        <w:b/>
      </w:rPr>
    </w:lvl>
    <w:lvl w:ilvl="2">
      <w:start w:val="2"/>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ECE2409"/>
    <w:multiLevelType w:val="multilevel"/>
    <w:tmpl w:val="2CC4B274"/>
    <w:lvl w:ilvl="0">
      <w:start w:val="22"/>
      <w:numFmt w:val="decimal"/>
      <w:lvlText w:val="%1"/>
      <w:lvlJc w:val="left"/>
      <w:pPr>
        <w:ind w:left="600" w:hanging="600"/>
      </w:pPr>
      <w:rPr>
        <w:rFonts w:hint="default"/>
      </w:rPr>
    </w:lvl>
    <w:lvl w:ilvl="1">
      <w:start w:val="4"/>
      <w:numFmt w:val="decimal"/>
      <w:lvlText w:val="%1.%2"/>
      <w:lvlJc w:val="left"/>
      <w:pPr>
        <w:ind w:left="600" w:hanging="6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3EEA5BFB"/>
    <w:multiLevelType w:val="multilevel"/>
    <w:tmpl w:val="C4F0AF5E"/>
    <w:lvl w:ilvl="0">
      <w:start w:val="15"/>
      <w:numFmt w:val="decimal"/>
      <w:lvlText w:val="%1.0"/>
      <w:lvlJc w:val="left"/>
      <w:pPr>
        <w:ind w:left="420" w:hanging="420"/>
      </w:pPr>
      <w:rPr>
        <w:rFonts w:hint="default"/>
        <w:u w:val="none"/>
      </w:rPr>
    </w:lvl>
    <w:lvl w:ilvl="1">
      <w:start w:val="1"/>
      <w:numFmt w:val="decimal"/>
      <w:lvlText w:val="%1.%2"/>
      <w:lvlJc w:val="left"/>
      <w:pPr>
        <w:ind w:left="1128" w:hanging="420"/>
      </w:pPr>
      <w:rPr>
        <w:rFonts w:hint="default"/>
        <w:u w:val="none"/>
      </w:rPr>
    </w:lvl>
    <w:lvl w:ilvl="2">
      <w:start w:val="1"/>
      <w:numFmt w:val="decimal"/>
      <w:lvlText w:val="%1.%2.%3"/>
      <w:lvlJc w:val="left"/>
      <w:pPr>
        <w:ind w:left="2136" w:hanging="720"/>
      </w:pPr>
      <w:rPr>
        <w:rFonts w:hint="default"/>
        <w:u w:val="none"/>
      </w:rPr>
    </w:lvl>
    <w:lvl w:ilvl="3">
      <w:start w:val="1"/>
      <w:numFmt w:val="decimal"/>
      <w:lvlText w:val="%1.%2.%3.%4"/>
      <w:lvlJc w:val="left"/>
      <w:pPr>
        <w:ind w:left="2844" w:hanging="720"/>
      </w:pPr>
      <w:rPr>
        <w:rFonts w:hint="default"/>
        <w:u w:val="none"/>
      </w:rPr>
    </w:lvl>
    <w:lvl w:ilvl="4">
      <w:start w:val="1"/>
      <w:numFmt w:val="decimal"/>
      <w:lvlText w:val="%1.%2.%3.%4.%5"/>
      <w:lvlJc w:val="left"/>
      <w:pPr>
        <w:ind w:left="3912" w:hanging="1080"/>
      </w:pPr>
      <w:rPr>
        <w:rFonts w:hint="default"/>
        <w:u w:val="none"/>
      </w:rPr>
    </w:lvl>
    <w:lvl w:ilvl="5">
      <w:start w:val="1"/>
      <w:numFmt w:val="decimal"/>
      <w:lvlText w:val="%1.%2.%3.%4.%5.%6"/>
      <w:lvlJc w:val="left"/>
      <w:pPr>
        <w:ind w:left="4620" w:hanging="1080"/>
      </w:pPr>
      <w:rPr>
        <w:rFonts w:hint="default"/>
        <w:u w:val="none"/>
      </w:rPr>
    </w:lvl>
    <w:lvl w:ilvl="6">
      <w:start w:val="1"/>
      <w:numFmt w:val="decimal"/>
      <w:lvlText w:val="%1.%2.%3.%4.%5.%6.%7"/>
      <w:lvlJc w:val="left"/>
      <w:pPr>
        <w:ind w:left="5688" w:hanging="1440"/>
      </w:pPr>
      <w:rPr>
        <w:rFonts w:hint="default"/>
        <w:u w:val="none"/>
      </w:rPr>
    </w:lvl>
    <w:lvl w:ilvl="7">
      <w:start w:val="1"/>
      <w:numFmt w:val="decimal"/>
      <w:lvlText w:val="%1.%2.%3.%4.%5.%6.%7.%8"/>
      <w:lvlJc w:val="left"/>
      <w:pPr>
        <w:ind w:left="6396" w:hanging="1440"/>
      </w:pPr>
      <w:rPr>
        <w:rFonts w:hint="default"/>
        <w:u w:val="none"/>
      </w:rPr>
    </w:lvl>
    <w:lvl w:ilvl="8">
      <w:start w:val="1"/>
      <w:numFmt w:val="decimal"/>
      <w:lvlText w:val="%1.%2.%3.%4.%5.%6.%7.%8.%9"/>
      <w:lvlJc w:val="left"/>
      <w:pPr>
        <w:ind w:left="7464" w:hanging="1800"/>
      </w:pPr>
      <w:rPr>
        <w:rFonts w:hint="default"/>
        <w:u w:val="none"/>
      </w:rPr>
    </w:lvl>
  </w:abstractNum>
  <w:abstractNum w:abstractNumId="34" w15:restartNumberingAfterBreak="0">
    <w:nsid w:val="3F5B4B07"/>
    <w:multiLevelType w:val="multilevel"/>
    <w:tmpl w:val="28DE2F14"/>
    <w:styleLink w:val="Estilo3"/>
    <w:lvl w:ilvl="0">
      <w:start w:val="6"/>
      <w:numFmt w:val="decimal"/>
      <w:lvlText w:val="8.%1"/>
      <w:lvlJc w:val="left"/>
      <w:pPr>
        <w:ind w:left="555" w:hanging="555"/>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3F5D0422"/>
    <w:multiLevelType w:val="multilevel"/>
    <w:tmpl w:val="C19E46C2"/>
    <w:lvl w:ilvl="0">
      <w:start w:val="2"/>
      <w:numFmt w:val="decimal"/>
      <w:lvlText w:val="%1.0"/>
      <w:lvlJc w:val="left"/>
      <w:pPr>
        <w:ind w:left="360" w:hanging="360"/>
      </w:pPr>
      <w:rPr>
        <w:rFonts w:hint="default"/>
        <w:b/>
        <w:color w:val="auto"/>
      </w:rPr>
    </w:lvl>
    <w:lvl w:ilvl="1">
      <w:start w:val="1"/>
      <w:numFmt w:val="decimal"/>
      <w:lvlText w:val="%1.%2"/>
      <w:lvlJc w:val="left"/>
      <w:pPr>
        <w:ind w:left="1068" w:hanging="360"/>
      </w:pPr>
      <w:rPr>
        <w:rFonts w:hint="default"/>
        <w:b/>
        <w:color w:val="auto"/>
      </w:rPr>
    </w:lvl>
    <w:lvl w:ilvl="2">
      <w:start w:val="1"/>
      <w:numFmt w:val="decimal"/>
      <w:lvlText w:val="%1.%2.%3"/>
      <w:lvlJc w:val="left"/>
      <w:pPr>
        <w:ind w:left="2136" w:hanging="720"/>
      </w:pPr>
      <w:rPr>
        <w:rFonts w:hint="default"/>
        <w:b/>
        <w:color w:val="auto"/>
      </w:rPr>
    </w:lvl>
    <w:lvl w:ilvl="3">
      <w:start w:val="1"/>
      <w:numFmt w:val="decimal"/>
      <w:lvlText w:val="%1.%2.%3.%4"/>
      <w:lvlJc w:val="left"/>
      <w:pPr>
        <w:ind w:left="2844" w:hanging="720"/>
      </w:pPr>
      <w:rPr>
        <w:rFonts w:hint="default"/>
        <w:color w:val="auto"/>
      </w:rPr>
    </w:lvl>
    <w:lvl w:ilvl="4">
      <w:start w:val="1"/>
      <w:numFmt w:val="decimal"/>
      <w:lvlText w:val="%1.%2.%3.%4.%5"/>
      <w:lvlJc w:val="left"/>
      <w:pPr>
        <w:ind w:left="3912" w:hanging="1080"/>
      </w:pPr>
      <w:rPr>
        <w:rFonts w:hint="default"/>
        <w:color w:val="auto"/>
      </w:rPr>
    </w:lvl>
    <w:lvl w:ilvl="5">
      <w:start w:val="1"/>
      <w:numFmt w:val="decimal"/>
      <w:lvlText w:val="%1.%2.%3.%4.%5.%6"/>
      <w:lvlJc w:val="left"/>
      <w:pPr>
        <w:ind w:left="4620" w:hanging="1080"/>
      </w:pPr>
      <w:rPr>
        <w:rFonts w:hint="default"/>
        <w:color w:val="auto"/>
      </w:rPr>
    </w:lvl>
    <w:lvl w:ilvl="6">
      <w:start w:val="1"/>
      <w:numFmt w:val="decimal"/>
      <w:lvlText w:val="%1.%2.%3.%4.%5.%6.%7"/>
      <w:lvlJc w:val="left"/>
      <w:pPr>
        <w:ind w:left="5688" w:hanging="1440"/>
      </w:pPr>
      <w:rPr>
        <w:rFonts w:hint="default"/>
        <w:color w:val="auto"/>
      </w:rPr>
    </w:lvl>
    <w:lvl w:ilvl="7">
      <w:start w:val="1"/>
      <w:numFmt w:val="decimal"/>
      <w:lvlText w:val="%1.%2.%3.%4.%5.%6.%7.%8"/>
      <w:lvlJc w:val="left"/>
      <w:pPr>
        <w:ind w:left="6396" w:hanging="1440"/>
      </w:pPr>
      <w:rPr>
        <w:rFonts w:hint="default"/>
        <w:color w:val="auto"/>
      </w:rPr>
    </w:lvl>
    <w:lvl w:ilvl="8">
      <w:start w:val="1"/>
      <w:numFmt w:val="decimal"/>
      <w:lvlText w:val="%1.%2.%3.%4.%5.%6.%7.%8.%9"/>
      <w:lvlJc w:val="left"/>
      <w:pPr>
        <w:ind w:left="7464" w:hanging="1800"/>
      </w:pPr>
      <w:rPr>
        <w:rFonts w:hint="default"/>
        <w:color w:val="auto"/>
      </w:rPr>
    </w:lvl>
  </w:abstractNum>
  <w:abstractNum w:abstractNumId="36" w15:restartNumberingAfterBreak="0">
    <w:nsid w:val="43777044"/>
    <w:multiLevelType w:val="multilevel"/>
    <w:tmpl w:val="00B21F24"/>
    <w:lvl w:ilvl="0">
      <w:start w:val="7"/>
      <w:numFmt w:val="decimal"/>
      <w:lvlText w:val="%1"/>
      <w:lvlJc w:val="left"/>
      <w:pPr>
        <w:ind w:left="360" w:hanging="360"/>
      </w:pPr>
      <w:rPr>
        <w:rFonts w:hint="default"/>
      </w:rPr>
    </w:lvl>
    <w:lvl w:ilvl="1">
      <w:start w:val="1"/>
      <w:numFmt w:val="decimal"/>
      <w:lvlText w:val="%1.%2"/>
      <w:lvlJc w:val="left"/>
      <w:pPr>
        <w:ind w:left="786" w:hanging="360"/>
      </w:pPr>
      <w:rPr>
        <w:rFonts w:hint="default"/>
        <w:b w:val="0"/>
        <w:bCs/>
        <w:color w:val="auto"/>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7" w15:restartNumberingAfterBreak="0">
    <w:nsid w:val="43B81F93"/>
    <w:multiLevelType w:val="multilevel"/>
    <w:tmpl w:val="1004D902"/>
    <w:lvl w:ilvl="0">
      <w:start w:val="18"/>
      <w:numFmt w:val="decimal"/>
      <w:lvlText w:val="%1.0"/>
      <w:lvlJc w:val="left"/>
      <w:pPr>
        <w:ind w:left="840" w:hanging="420"/>
      </w:pPr>
      <w:rPr>
        <w:rFonts w:hint="default"/>
      </w:rPr>
    </w:lvl>
    <w:lvl w:ilvl="1">
      <w:start w:val="1"/>
      <w:numFmt w:val="decimal"/>
      <w:lvlText w:val="%1.%2"/>
      <w:lvlJc w:val="left"/>
      <w:pPr>
        <w:ind w:left="1548" w:hanging="420"/>
      </w:pPr>
      <w:rPr>
        <w:rFonts w:hint="default"/>
        <w:b/>
        <w:strike w:val="0"/>
      </w:rPr>
    </w:lvl>
    <w:lvl w:ilvl="2">
      <w:start w:val="1"/>
      <w:numFmt w:val="decimal"/>
      <w:lvlText w:val="%1.%2.%3"/>
      <w:lvlJc w:val="left"/>
      <w:pPr>
        <w:ind w:left="2556" w:hanging="720"/>
      </w:pPr>
      <w:rPr>
        <w:rFonts w:hint="default"/>
        <w:b/>
      </w:rPr>
    </w:lvl>
    <w:lvl w:ilvl="3">
      <w:start w:val="1"/>
      <w:numFmt w:val="decimal"/>
      <w:lvlText w:val="%1.%2.%3.%4"/>
      <w:lvlJc w:val="left"/>
      <w:pPr>
        <w:ind w:left="3264"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6" w:hanging="1440"/>
      </w:pPr>
      <w:rPr>
        <w:rFonts w:hint="default"/>
      </w:rPr>
    </w:lvl>
    <w:lvl w:ilvl="8">
      <w:start w:val="1"/>
      <w:numFmt w:val="decimal"/>
      <w:lvlText w:val="%1.%2.%3.%4.%5.%6.%7.%8.%9"/>
      <w:lvlJc w:val="left"/>
      <w:pPr>
        <w:ind w:left="7884" w:hanging="1800"/>
      </w:pPr>
      <w:rPr>
        <w:rFonts w:hint="default"/>
      </w:rPr>
    </w:lvl>
  </w:abstractNum>
  <w:abstractNum w:abstractNumId="38" w15:restartNumberingAfterBreak="0">
    <w:nsid w:val="43D513C1"/>
    <w:multiLevelType w:val="multilevel"/>
    <w:tmpl w:val="0E60BDF2"/>
    <w:lvl w:ilvl="0">
      <w:start w:val="5"/>
      <w:numFmt w:val="decimal"/>
      <w:lvlText w:val="%1"/>
      <w:lvlJc w:val="left"/>
      <w:pPr>
        <w:ind w:left="360" w:hanging="360"/>
      </w:pPr>
      <w:rPr>
        <w:rFonts w:hint="default"/>
        <w:color w:val="auto"/>
      </w:rPr>
    </w:lvl>
    <w:lvl w:ilvl="1">
      <w:start w:val="6"/>
      <w:numFmt w:val="decimal"/>
      <w:lvlText w:val="%1.%2"/>
      <w:lvlJc w:val="left"/>
      <w:pPr>
        <w:ind w:left="107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9" w15:restartNumberingAfterBreak="0">
    <w:nsid w:val="47F71400"/>
    <w:multiLevelType w:val="hybridMultilevel"/>
    <w:tmpl w:val="780E3716"/>
    <w:lvl w:ilvl="0" w:tplc="FFFFFFFF">
      <w:start w:val="1"/>
      <w:numFmt w:val="lowerLetter"/>
      <w:lvlText w:val="%1)"/>
      <w:lvlJc w:val="left"/>
      <w:pPr>
        <w:ind w:left="1068" w:hanging="360"/>
      </w:pPr>
      <w:rPr>
        <w:rFonts w:hint="default"/>
        <w:color w:val="auto"/>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40" w15:restartNumberingAfterBreak="0">
    <w:nsid w:val="488B4E17"/>
    <w:multiLevelType w:val="multilevel"/>
    <w:tmpl w:val="84204C72"/>
    <w:lvl w:ilvl="0">
      <w:start w:val="16"/>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D644293"/>
    <w:multiLevelType w:val="multilevel"/>
    <w:tmpl w:val="C0CCD94A"/>
    <w:lvl w:ilvl="0">
      <w:start w:val="1"/>
      <w:numFmt w:val="decimal"/>
      <w:lvlText w:val="%1.0"/>
      <w:lvlJc w:val="left"/>
      <w:pPr>
        <w:ind w:left="8866" w:hanging="360"/>
      </w:pPr>
      <w:rPr>
        <w:rFonts w:hint="default"/>
        <w:b/>
      </w:rPr>
    </w:lvl>
    <w:lvl w:ilvl="1">
      <w:start w:val="1"/>
      <w:numFmt w:val="decimal"/>
      <w:lvlText w:val="%1.%2"/>
      <w:lvlJc w:val="left"/>
      <w:pPr>
        <w:ind w:left="9574" w:hanging="360"/>
      </w:pPr>
      <w:rPr>
        <w:rFonts w:hint="default"/>
      </w:rPr>
    </w:lvl>
    <w:lvl w:ilvl="2">
      <w:start w:val="1"/>
      <w:numFmt w:val="decimal"/>
      <w:lvlText w:val="%1.%2.%3"/>
      <w:lvlJc w:val="left"/>
      <w:pPr>
        <w:ind w:left="10642" w:hanging="720"/>
      </w:pPr>
      <w:rPr>
        <w:rFonts w:hint="default"/>
      </w:rPr>
    </w:lvl>
    <w:lvl w:ilvl="3">
      <w:start w:val="1"/>
      <w:numFmt w:val="decimal"/>
      <w:lvlText w:val="%1.%2.%3.%4"/>
      <w:lvlJc w:val="left"/>
      <w:pPr>
        <w:ind w:left="11350" w:hanging="720"/>
      </w:pPr>
      <w:rPr>
        <w:rFonts w:hint="default"/>
      </w:rPr>
    </w:lvl>
    <w:lvl w:ilvl="4">
      <w:start w:val="1"/>
      <w:numFmt w:val="decimal"/>
      <w:lvlText w:val="%1.%2.%3.%4.%5"/>
      <w:lvlJc w:val="left"/>
      <w:pPr>
        <w:ind w:left="12418" w:hanging="1080"/>
      </w:pPr>
      <w:rPr>
        <w:rFonts w:hint="default"/>
      </w:rPr>
    </w:lvl>
    <w:lvl w:ilvl="5">
      <w:start w:val="1"/>
      <w:numFmt w:val="decimal"/>
      <w:lvlText w:val="%1.%2.%3.%4.%5.%6"/>
      <w:lvlJc w:val="left"/>
      <w:pPr>
        <w:ind w:left="13126" w:hanging="1080"/>
      </w:pPr>
      <w:rPr>
        <w:rFonts w:hint="default"/>
      </w:rPr>
    </w:lvl>
    <w:lvl w:ilvl="6">
      <w:start w:val="1"/>
      <w:numFmt w:val="decimal"/>
      <w:lvlText w:val="%1.%2.%3.%4.%5.%6.%7"/>
      <w:lvlJc w:val="left"/>
      <w:pPr>
        <w:ind w:left="14194" w:hanging="1440"/>
      </w:pPr>
      <w:rPr>
        <w:rFonts w:hint="default"/>
      </w:rPr>
    </w:lvl>
    <w:lvl w:ilvl="7">
      <w:start w:val="1"/>
      <w:numFmt w:val="decimal"/>
      <w:lvlText w:val="%1.%2.%3.%4.%5.%6.%7.%8"/>
      <w:lvlJc w:val="left"/>
      <w:pPr>
        <w:ind w:left="14902" w:hanging="1440"/>
      </w:pPr>
      <w:rPr>
        <w:rFonts w:hint="default"/>
      </w:rPr>
    </w:lvl>
    <w:lvl w:ilvl="8">
      <w:start w:val="1"/>
      <w:numFmt w:val="decimal"/>
      <w:lvlText w:val="%1.%2.%3.%4.%5.%6.%7.%8.%9"/>
      <w:lvlJc w:val="left"/>
      <w:pPr>
        <w:ind w:left="15970" w:hanging="1800"/>
      </w:pPr>
      <w:rPr>
        <w:rFonts w:hint="default"/>
      </w:rPr>
    </w:lvl>
  </w:abstractNum>
  <w:abstractNum w:abstractNumId="42" w15:restartNumberingAfterBreak="0">
    <w:nsid w:val="4DD80F6E"/>
    <w:multiLevelType w:val="multilevel"/>
    <w:tmpl w:val="3EAA5BB2"/>
    <w:styleLink w:val="Estilo5"/>
    <w:lvl w:ilvl="0">
      <w:start w:val="3"/>
      <w:numFmt w:val="decimal"/>
      <w:lvlText w:val="%1)"/>
      <w:lvlJc w:val="left"/>
      <w:pPr>
        <w:ind w:left="360" w:hanging="360"/>
      </w:pPr>
      <w:rPr>
        <w:rFonts w:ascii="3" w:hAnsi="3"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3A366A0"/>
    <w:multiLevelType w:val="multilevel"/>
    <w:tmpl w:val="DA1E3B6A"/>
    <w:lvl w:ilvl="0">
      <w:start w:val="20"/>
      <w:numFmt w:val="decimal"/>
      <w:lvlText w:val="%1.0"/>
      <w:lvlJc w:val="left"/>
      <w:pPr>
        <w:ind w:left="840" w:hanging="420"/>
      </w:pPr>
      <w:rPr>
        <w:rFonts w:hint="default"/>
      </w:rPr>
    </w:lvl>
    <w:lvl w:ilvl="1">
      <w:start w:val="1"/>
      <w:numFmt w:val="decimal"/>
      <w:lvlText w:val="%1.%2"/>
      <w:lvlJc w:val="left"/>
      <w:pPr>
        <w:ind w:left="1548" w:hanging="420"/>
      </w:pPr>
      <w:rPr>
        <w:rFonts w:hint="default"/>
        <w:b/>
      </w:rPr>
    </w:lvl>
    <w:lvl w:ilvl="2">
      <w:start w:val="1"/>
      <w:numFmt w:val="decimal"/>
      <w:lvlText w:val="%1.%2.%3"/>
      <w:lvlJc w:val="left"/>
      <w:pPr>
        <w:ind w:left="2556" w:hanging="720"/>
      </w:pPr>
      <w:rPr>
        <w:rFonts w:hint="default"/>
        <w:b/>
      </w:rPr>
    </w:lvl>
    <w:lvl w:ilvl="3">
      <w:start w:val="1"/>
      <w:numFmt w:val="decimal"/>
      <w:lvlText w:val="%1.%2.%3.%4"/>
      <w:lvlJc w:val="left"/>
      <w:pPr>
        <w:ind w:left="3264" w:hanging="720"/>
      </w:pPr>
      <w:rPr>
        <w:rFonts w:hint="default"/>
        <w:b/>
      </w:rPr>
    </w:lvl>
    <w:lvl w:ilvl="4">
      <w:start w:val="1"/>
      <w:numFmt w:val="decimal"/>
      <w:lvlText w:val="%1.%2.%3.%4.%5"/>
      <w:lvlJc w:val="left"/>
      <w:pPr>
        <w:ind w:left="4332"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6" w:hanging="1440"/>
      </w:pPr>
      <w:rPr>
        <w:rFonts w:hint="default"/>
      </w:rPr>
    </w:lvl>
    <w:lvl w:ilvl="8">
      <w:start w:val="1"/>
      <w:numFmt w:val="decimal"/>
      <w:lvlText w:val="%1.%2.%3.%4.%5.%6.%7.%8.%9"/>
      <w:lvlJc w:val="left"/>
      <w:pPr>
        <w:ind w:left="7884" w:hanging="1800"/>
      </w:pPr>
      <w:rPr>
        <w:rFonts w:hint="default"/>
      </w:rPr>
    </w:lvl>
  </w:abstractNum>
  <w:abstractNum w:abstractNumId="44" w15:restartNumberingAfterBreak="0">
    <w:nsid w:val="54F3243B"/>
    <w:multiLevelType w:val="multilevel"/>
    <w:tmpl w:val="0696E7C4"/>
    <w:lvl w:ilvl="0">
      <w:start w:val="2"/>
      <w:numFmt w:val="decimal"/>
      <w:lvlText w:val="%1"/>
      <w:lvlJc w:val="left"/>
      <w:pPr>
        <w:ind w:left="480" w:hanging="480"/>
      </w:pPr>
      <w:rPr>
        <w:rFonts w:hint="default"/>
        <w:b w:val="0"/>
      </w:rPr>
    </w:lvl>
    <w:lvl w:ilvl="1">
      <w:start w:val="3"/>
      <w:numFmt w:val="decimal"/>
      <w:lvlText w:val="%1.%2"/>
      <w:lvlJc w:val="left"/>
      <w:pPr>
        <w:ind w:left="480" w:hanging="480"/>
      </w:pPr>
      <w:rPr>
        <w:rFonts w:hint="default"/>
        <w:b w:val="0"/>
      </w:rPr>
    </w:lvl>
    <w:lvl w:ilvl="2">
      <w:start w:val="3"/>
      <w:numFmt w:val="decimal"/>
      <w:lvlText w:val="%1.%2.%3"/>
      <w:lvlJc w:val="left"/>
      <w:pPr>
        <w:ind w:left="720" w:hanging="720"/>
      </w:pPr>
      <w:rPr>
        <w:rFonts w:hint="default"/>
        <w:b/>
        <w:bCs/>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5" w15:restartNumberingAfterBreak="0">
    <w:nsid w:val="58C70088"/>
    <w:multiLevelType w:val="multilevel"/>
    <w:tmpl w:val="2334FDA2"/>
    <w:lvl w:ilvl="0">
      <w:start w:val="1"/>
      <w:numFmt w:val="decimal"/>
      <w:pStyle w:val="Nivel1"/>
      <w:lvlText w:val="%1."/>
      <w:lvlJc w:val="left"/>
      <w:pPr>
        <w:ind w:left="502" w:hanging="360"/>
      </w:pPr>
      <w:rPr>
        <w:b/>
        <w:i w:val="0"/>
        <w:strike w:val="0"/>
        <w:dstrike w:val="0"/>
      </w:rPr>
    </w:lvl>
    <w:lvl w:ilvl="1">
      <w:start w:val="1"/>
      <w:numFmt w:val="decimal"/>
      <w:pStyle w:val="Nivel2"/>
      <w:lvlText w:val="%1.%2."/>
      <w:lvlJc w:val="left"/>
      <w:pPr>
        <w:ind w:left="858" w:hanging="432"/>
      </w:pPr>
      <w:rPr>
        <w:b w:val="0"/>
        <w:strike w:val="0"/>
      </w:rPr>
    </w:lvl>
    <w:lvl w:ilvl="2">
      <w:start w:val="1"/>
      <w:numFmt w:val="decimal"/>
      <w:pStyle w:val="Nivel3"/>
      <w:lvlText w:val="%1.%2.%3."/>
      <w:lvlJc w:val="left"/>
      <w:pPr>
        <w:ind w:left="1224" w:hanging="504"/>
      </w:pPr>
      <w:rPr>
        <w:i w:val="0"/>
        <w:strike w:val="0"/>
      </w:rPr>
    </w:lvl>
    <w:lvl w:ilvl="3">
      <w:start w:val="1"/>
      <w:numFmt w:val="decimal"/>
      <w:pStyle w:val="Nivel4"/>
      <w:lvlText w:val="%1.%2.%3.%4."/>
      <w:lvlJc w:val="left"/>
      <w:pPr>
        <w:ind w:left="1728" w:hanging="648"/>
      </w:pPr>
    </w:lvl>
    <w:lvl w:ilvl="4">
      <w:start w:val="1"/>
      <w:numFmt w:val="decimal"/>
      <w:pStyle w:val="Nivel5"/>
      <w:lvlText w:val="%1.%2.%3.%4.%5."/>
      <w:lvlJc w:val="left"/>
      <w:pPr>
        <w:ind w:left="4053"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5CAD1009"/>
    <w:multiLevelType w:val="multilevel"/>
    <w:tmpl w:val="78AA6D84"/>
    <w:lvl w:ilvl="0">
      <w:start w:val="13"/>
      <w:numFmt w:val="decimal"/>
      <w:lvlText w:val="%1"/>
      <w:lvlJc w:val="left"/>
      <w:pPr>
        <w:ind w:left="720" w:hanging="720"/>
      </w:pPr>
      <w:rPr>
        <w:rFonts w:hint="default"/>
      </w:rPr>
    </w:lvl>
    <w:lvl w:ilvl="1">
      <w:start w:val="1"/>
      <w:numFmt w:val="decimal"/>
      <w:lvlText w:val="%1.%2"/>
      <w:lvlJc w:val="left"/>
      <w:pPr>
        <w:ind w:left="1080" w:hanging="720"/>
      </w:pPr>
      <w:rPr>
        <w:rFonts w:hint="default"/>
        <w:b/>
      </w:rPr>
    </w:lvl>
    <w:lvl w:ilvl="2">
      <w:start w:val="11"/>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7" w15:restartNumberingAfterBreak="0">
    <w:nsid w:val="61235388"/>
    <w:multiLevelType w:val="multilevel"/>
    <w:tmpl w:val="C406945C"/>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8" w15:restartNumberingAfterBreak="0">
    <w:nsid w:val="61DD361E"/>
    <w:multiLevelType w:val="multilevel"/>
    <w:tmpl w:val="99829F54"/>
    <w:lvl w:ilvl="0">
      <w:start w:val="1"/>
      <w:numFmt w:val="decimal"/>
      <w:pStyle w:val="Nivel010"/>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val="0"/>
        <w:i w:val="0"/>
        <w:color w:val="auto"/>
      </w:rPr>
    </w:lvl>
    <w:lvl w:ilvl="2">
      <w:start w:val="1"/>
      <w:numFmt w:val="decimal"/>
      <w:suff w:val="space"/>
      <w:lvlText w:val="%1.%2.%3."/>
      <w:lvlJc w:val="left"/>
      <w:pPr>
        <w:ind w:left="567" w:firstLine="0"/>
      </w:pPr>
      <w:rPr>
        <w:rFonts w:hint="default"/>
        <w:b w:val="0"/>
        <w:i w:val="0"/>
      </w:rPr>
    </w:lvl>
    <w:lvl w:ilvl="3">
      <w:start w:val="1"/>
      <w:numFmt w:val="decimal"/>
      <w:suff w:val="space"/>
      <w:lvlText w:val="%1.%2.%3.%4."/>
      <w:lvlJc w:val="left"/>
      <w:pPr>
        <w:ind w:left="851" w:firstLine="0"/>
      </w:pPr>
      <w:rPr>
        <w:rFonts w:hint="default"/>
        <w:b/>
        <w:i w:val="0"/>
      </w:rPr>
    </w:lvl>
    <w:lvl w:ilvl="4">
      <w:start w:val="1"/>
      <w:numFmt w:val="decimal"/>
      <w:suff w:val="space"/>
      <w:lvlText w:val="%1.%2.%3.%4.%5."/>
      <w:lvlJc w:val="left"/>
      <w:pPr>
        <w:ind w:left="1134"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15:restartNumberingAfterBreak="0">
    <w:nsid w:val="625D4999"/>
    <w:multiLevelType w:val="multilevel"/>
    <w:tmpl w:val="5330E038"/>
    <w:lvl w:ilvl="0">
      <w:start w:val="1"/>
      <w:numFmt w:val="decimal"/>
      <w:pStyle w:val="Solon1"/>
      <w:suff w:val="nothing"/>
      <w:lvlText w:val="%1."/>
      <w:lvlJc w:val="left"/>
    </w:lvl>
    <w:lvl w:ilvl="1">
      <w:start w:val="1"/>
      <w:numFmt w:val="decimal"/>
      <w:lvlText w:val="%1.%2."/>
      <w:lvlJc w:val="left"/>
      <w:pPr>
        <w:tabs>
          <w:tab w:val="num" w:pos="1134"/>
        </w:tabs>
        <w:ind w:left="1134" w:hanging="1134"/>
      </w:pPr>
      <w:rPr>
        <w:rFonts w:ascii="Times New Roman" w:hAnsi="Times New Roman" w:hint="default"/>
        <w:b/>
        <w:i w:val="0"/>
        <w:sz w:val="24"/>
      </w:rPr>
    </w:lvl>
    <w:lvl w:ilvl="2">
      <w:start w:val="1"/>
      <w:numFmt w:val="decimal"/>
      <w:lvlText w:val="%1.%2.%3."/>
      <w:lvlJc w:val="left"/>
      <w:pPr>
        <w:tabs>
          <w:tab w:val="num" w:pos="1854"/>
        </w:tabs>
        <w:ind w:left="1134"/>
      </w:pPr>
      <w:rPr>
        <w:b/>
        <w:i w:val="0"/>
      </w:r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6120"/>
        </w:tabs>
        <w:ind w:left="4320" w:hanging="1440"/>
      </w:pPr>
    </w:lvl>
  </w:abstractNum>
  <w:abstractNum w:abstractNumId="50" w15:restartNumberingAfterBreak="0">
    <w:nsid w:val="67E17B68"/>
    <w:multiLevelType w:val="multilevel"/>
    <w:tmpl w:val="0416001D"/>
    <w:styleLink w:val="Estilo6"/>
    <w:lvl w:ilvl="0">
      <w:start w:val="6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CD4528D"/>
    <w:multiLevelType w:val="multilevel"/>
    <w:tmpl w:val="A6DA96CE"/>
    <w:lvl w:ilvl="0">
      <w:start w:val="9"/>
      <w:numFmt w:val="decimal"/>
      <w:lvlText w:val="%1"/>
      <w:lvlJc w:val="left"/>
      <w:pPr>
        <w:ind w:left="780" w:hanging="780"/>
      </w:pPr>
      <w:rPr>
        <w:rFonts w:hint="default"/>
      </w:rPr>
    </w:lvl>
    <w:lvl w:ilvl="1">
      <w:start w:val="13"/>
      <w:numFmt w:val="decimal"/>
      <w:lvlText w:val="%1.%2"/>
      <w:lvlJc w:val="left"/>
      <w:pPr>
        <w:ind w:left="1111" w:hanging="780"/>
      </w:pPr>
      <w:rPr>
        <w:rFonts w:hint="default"/>
      </w:rPr>
    </w:lvl>
    <w:lvl w:ilvl="2">
      <w:start w:val="1"/>
      <w:numFmt w:val="decimal"/>
      <w:lvlText w:val="%1.%2.%3"/>
      <w:lvlJc w:val="left"/>
      <w:pPr>
        <w:ind w:left="1631" w:hanging="780"/>
      </w:pPr>
      <w:rPr>
        <w:rFonts w:hint="default"/>
      </w:rPr>
    </w:lvl>
    <w:lvl w:ilvl="3">
      <w:start w:val="1"/>
      <w:numFmt w:val="decimal"/>
      <w:lvlText w:val="%1.%2.%3.%4"/>
      <w:lvlJc w:val="left"/>
      <w:pPr>
        <w:ind w:left="1206" w:hanging="780"/>
      </w:pPr>
      <w:rPr>
        <w:rFonts w:hint="default"/>
        <w:b/>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52" w15:restartNumberingAfterBreak="0">
    <w:nsid w:val="6F584228"/>
    <w:multiLevelType w:val="multilevel"/>
    <w:tmpl w:val="127A27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71E4001F"/>
    <w:multiLevelType w:val="multilevel"/>
    <w:tmpl w:val="3E0E0E32"/>
    <w:lvl w:ilvl="0">
      <w:start w:val="17"/>
      <w:numFmt w:val="decimal"/>
      <w:lvlText w:val="%1"/>
      <w:lvlJc w:val="left"/>
      <w:pPr>
        <w:ind w:left="420" w:hanging="420"/>
      </w:pPr>
      <w:rPr>
        <w:rFonts w:hint="default"/>
      </w:rPr>
    </w:lvl>
    <w:lvl w:ilvl="1">
      <w:start w:val="3"/>
      <w:numFmt w:val="decimal"/>
      <w:lvlText w:val="%1.%2"/>
      <w:lvlJc w:val="left"/>
      <w:pPr>
        <w:ind w:left="1128" w:hanging="420"/>
      </w:pPr>
      <w:rPr>
        <w:rFonts w:hint="default"/>
        <w:b/>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54" w15:restartNumberingAfterBreak="0">
    <w:nsid w:val="75D833FC"/>
    <w:multiLevelType w:val="multilevel"/>
    <w:tmpl w:val="837E1676"/>
    <w:styleLink w:val="Estilo1"/>
    <w:lvl w:ilvl="0">
      <w:start w:val="8"/>
      <w:numFmt w:val="decimal"/>
      <w:lvlText w:val="%1."/>
      <w:lvlJc w:val="left"/>
      <w:pPr>
        <w:ind w:left="555" w:hanging="555"/>
      </w:pPr>
      <w:rPr>
        <w:rFonts w:hint="default"/>
      </w:rPr>
    </w:lvl>
    <w:lvl w:ilvl="1">
      <w:start w:val="3"/>
      <w:numFmt w:val="decimal"/>
      <w:lvlText w:val="%1.%2."/>
      <w:lvlJc w:val="left"/>
      <w:pPr>
        <w:ind w:left="122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2586" w:hanging="1080"/>
      </w:pPr>
      <w:rPr>
        <w:rFonts w:hint="default"/>
      </w:rPr>
    </w:lvl>
    <w:lvl w:ilvl="4">
      <w:start w:val="1"/>
      <w:numFmt w:val="decimal"/>
      <w:lvlText w:val="%1.%2.%3.%4.%5."/>
      <w:lvlJc w:val="left"/>
      <w:pPr>
        <w:ind w:left="3448" w:hanging="1440"/>
      </w:pPr>
      <w:rPr>
        <w:rFonts w:hint="default"/>
      </w:rPr>
    </w:lvl>
    <w:lvl w:ilvl="5">
      <w:start w:val="1"/>
      <w:numFmt w:val="decimal"/>
      <w:lvlText w:val="%1.%2.%3.%4.%5.%6."/>
      <w:lvlJc w:val="left"/>
      <w:pPr>
        <w:ind w:left="3950" w:hanging="1440"/>
      </w:pPr>
      <w:rPr>
        <w:rFonts w:hint="default"/>
      </w:rPr>
    </w:lvl>
    <w:lvl w:ilvl="6">
      <w:start w:val="1"/>
      <w:numFmt w:val="decimal"/>
      <w:lvlText w:val="%1.%2.%3.%4.%5.%6.%7."/>
      <w:lvlJc w:val="left"/>
      <w:pPr>
        <w:ind w:left="4812" w:hanging="1800"/>
      </w:pPr>
      <w:rPr>
        <w:rFonts w:hint="default"/>
      </w:rPr>
    </w:lvl>
    <w:lvl w:ilvl="7">
      <w:start w:val="1"/>
      <w:numFmt w:val="decimal"/>
      <w:lvlText w:val="%1.%2.%3.%4.%5.%6.%7.%8."/>
      <w:lvlJc w:val="left"/>
      <w:pPr>
        <w:ind w:left="5674" w:hanging="2160"/>
      </w:pPr>
      <w:rPr>
        <w:rFonts w:hint="default"/>
      </w:rPr>
    </w:lvl>
    <w:lvl w:ilvl="8">
      <w:start w:val="1"/>
      <w:numFmt w:val="decimal"/>
      <w:lvlText w:val="%1.%2.%3.%4.%5.%6.%7.%8.%9."/>
      <w:lvlJc w:val="left"/>
      <w:pPr>
        <w:ind w:left="6176" w:hanging="2160"/>
      </w:pPr>
      <w:rPr>
        <w:rFonts w:hint="default"/>
      </w:rPr>
    </w:lvl>
  </w:abstractNum>
  <w:abstractNum w:abstractNumId="55" w15:restartNumberingAfterBreak="0">
    <w:nsid w:val="78203856"/>
    <w:multiLevelType w:val="multilevel"/>
    <w:tmpl w:val="E108A3F4"/>
    <w:lvl w:ilvl="0">
      <w:start w:val="17"/>
      <w:numFmt w:val="decimal"/>
      <w:lvlText w:val="%1.0"/>
      <w:lvlJc w:val="left"/>
      <w:pPr>
        <w:ind w:left="840" w:hanging="420"/>
      </w:pPr>
      <w:rPr>
        <w:rFonts w:hint="default"/>
      </w:rPr>
    </w:lvl>
    <w:lvl w:ilvl="1">
      <w:start w:val="1"/>
      <w:numFmt w:val="decimal"/>
      <w:lvlText w:val="%1.%2"/>
      <w:lvlJc w:val="left"/>
      <w:pPr>
        <w:ind w:left="1548" w:hanging="420"/>
      </w:pPr>
      <w:rPr>
        <w:rFonts w:hint="default"/>
      </w:rPr>
    </w:lvl>
    <w:lvl w:ilvl="2">
      <w:start w:val="1"/>
      <w:numFmt w:val="decimal"/>
      <w:lvlText w:val="%1.%2.%3"/>
      <w:lvlJc w:val="left"/>
      <w:pPr>
        <w:ind w:left="2556" w:hanging="720"/>
      </w:pPr>
      <w:rPr>
        <w:rFonts w:hint="default"/>
      </w:rPr>
    </w:lvl>
    <w:lvl w:ilvl="3">
      <w:start w:val="1"/>
      <w:numFmt w:val="decimal"/>
      <w:lvlText w:val="%1.%2.%3.%4"/>
      <w:lvlJc w:val="left"/>
      <w:pPr>
        <w:ind w:left="3264" w:hanging="720"/>
      </w:pPr>
      <w:rPr>
        <w:rFonts w:hint="default"/>
      </w:rPr>
    </w:lvl>
    <w:lvl w:ilvl="4">
      <w:start w:val="1"/>
      <w:numFmt w:val="decimal"/>
      <w:lvlText w:val="%1.%2.%3.%4.%5"/>
      <w:lvlJc w:val="left"/>
      <w:pPr>
        <w:ind w:left="4332"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08" w:hanging="1440"/>
      </w:pPr>
      <w:rPr>
        <w:rFonts w:hint="default"/>
      </w:rPr>
    </w:lvl>
    <w:lvl w:ilvl="7">
      <w:start w:val="1"/>
      <w:numFmt w:val="decimal"/>
      <w:lvlText w:val="%1.%2.%3.%4.%5.%6.%7.%8"/>
      <w:lvlJc w:val="left"/>
      <w:pPr>
        <w:ind w:left="6816" w:hanging="1440"/>
      </w:pPr>
      <w:rPr>
        <w:rFonts w:hint="default"/>
      </w:rPr>
    </w:lvl>
    <w:lvl w:ilvl="8">
      <w:start w:val="1"/>
      <w:numFmt w:val="decimal"/>
      <w:lvlText w:val="%1.%2.%3.%4.%5.%6.%7.%8.%9"/>
      <w:lvlJc w:val="left"/>
      <w:pPr>
        <w:ind w:left="7884" w:hanging="1800"/>
      </w:pPr>
      <w:rPr>
        <w:rFonts w:hint="default"/>
      </w:rPr>
    </w:lvl>
  </w:abstractNum>
  <w:abstractNum w:abstractNumId="56" w15:restartNumberingAfterBreak="0">
    <w:nsid w:val="78565E7E"/>
    <w:multiLevelType w:val="multilevel"/>
    <w:tmpl w:val="B4FEEF46"/>
    <w:lvl w:ilvl="0">
      <w:start w:val="11"/>
      <w:numFmt w:val="decimal"/>
      <w:lvlText w:val="%1.0"/>
      <w:lvlJc w:val="left"/>
      <w:pPr>
        <w:ind w:left="420" w:hanging="420"/>
      </w:pPr>
      <w:rPr>
        <w:rFonts w:hint="default"/>
        <w:u w:val="none"/>
      </w:rPr>
    </w:lvl>
    <w:lvl w:ilvl="1">
      <w:start w:val="1"/>
      <w:numFmt w:val="decimal"/>
      <w:lvlText w:val="%1.%2"/>
      <w:lvlJc w:val="left"/>
      <w:pPr>
        <w:ind w:left="562" w:hanging="420"/>
      </w:pPr>
      <w:rPr>
        <w:rFonts w:hint="default"/>
        <w:b/>
        <w:u w:val="none"/>
      </w:rPr>
    </w:lvl>
    <w:lvl w:ilvl="2">
      <w:start w:val="1"/>
      <w:numFmt w:val="decimal"/>
      <w:lvlText w:val="%1.%2.%3"/>
      <w:lvlJc w:val="left"/>
      <w:pPr>
        <w:ind w:left="2136" w:hanging="720"/>
      </w:pPr>
      <w:rPr>
        <w:rFonts w:hint="default"/>
        <w:b/>
        <w:u w:val="none"/>
      </w:rPr>
    </w:lvl>
    <w:lvl w:ilvl="3">
      <w:start w:val="1"/>
      <w:numFmt w:val="decimal"/>
      <w:lvlText w:val="%1.%2.%3.%4"/>
      <w:lvlJc w:val="left"/>
      <w:pPr>
        <w:ind w:left="2844" w:hanging="720"/>
      </w:pPr>
      <w:rPr>
        <w:rFonts w:hint="default"/>
        <w:u w:val="none"/>
      </w:rPr>
    </w:lvl>
    <w:lvl w:ilvl="4">
      <w:start w:val="1"/>
      <w:numFmt w:val="decimal"/>
      <w:lvlText w:val="%1.%2.%3.%4.%5"/>
      <w:lvlJc w:val="left"/>
      <w:pPr>
        <w:ind w:left="3912" w:hanging="1080"/>
      </w:pPr>
      <w:rPr>
        <w:rFonts w:hint="default"/>
        <w:u w:val="none"/>
      </w:rPr>
    </w:lvl>
    <w:lvl w:ilvl="5">
      <w:start w:val="1"/>
      <w:numFmt w:val="decimal"/>
      <w:lvlText w:val="%1.%2.%3.%4.%5.%6"/>
      <w:lvlJc w:val="left"/>
      <w:pPr>
        <w:ind w:left="4620" w:hanging="1080"/>
      </w:pPr>
      <w:rPr>
        <w:rFonts w:hint="default"/>
        <w:u w:val="none"/>
      </w:rPr>
    </w:lvl>
    <w:lvl w:ilvl="6">
      <w:start w:val="1"/>
      <w:numFmt w:val="decimal"/>
      <w:lvlText w:val="%1.%2.%3.%4.%5.%6.%7"/>
      <w:lvlJc w:val="left"/>
      <w:pPr>
        <w:ind w:left="5688" w:hanging="1440"/>
      </w:pPr>
      <w:rPr>
        <w:rFonts w:hint="default"/>
        <w:u w:val="none"/>
      </w:rPr>
    </w:lvl>
    <w:lvl w:ilvl="7">
      <w:start w:val="1"/>
      <w:numFmt w:val="decimal"/>
      <w:lvlText w:val="%1.%2.%3.%4.%5.%6.%7.%8"/>
      <w:lvlJc w:val="left"/>
      <w:pPr>
        <w:ind w:left="6396" w:hanging="1440"/>
      </w:pPr>
      <w:rPr>
        <w:rFonts w:hint="default"/>
        <w:u w:val="none"/>
      </w:rPr>
    </w:lvl>
    <w:lvl w:ilvl="8">
      <w:start w:val="1"/>
      <w:numFmt w:val="decimal"/>
      <w:lvlText w:val="%1.%2.%3.%4.%5.%6.%7.%8.%9"/>
      <w:lvlJc w:val="left"/>
      <w:pPr>
        <w:ind w:left="7464" w:hanging="1800"/>
      </w:pPr>
      <w:rPr>
        <w:rFonts w:hint="default"/>
        <w:u w:val="none"/>
      </w:rPr>
    </w:lvl>
  </w:abstractNum>
  <w:abstractNum w:abstractNumId="57" w15:restartNumberingAfterBreak="0">
    <w:nsid w:val="79545BB5"/>
    <w:multiLevelType w:val="multilevel"/>
    <w:tmpl w:val="38B49CC0"/>
    <w:lvl w:ilvl="0">
      <w:start w:val="2"/>
      <w:numFmt w:val="decimal"/>
      <w:lvlText w:val="%1"/>
      <w:lvlJc w:val="left"/>
      <w:pPr>
        <w:ind w:left="525" w:hanging="525"/>
      </w:pPr>
      <w:rPr>
        <w:rFonts w:hint="default"/>
        <w:b w:val="0"/>
      </w:rPr>
    </w:lvl>
    <w:lvl w:ilvl="1">
      <w:start w:val="4"/>
      <w:numFmt w:val="decimal"/>
      <w:lvlText w:val="%1.%2"/>
      <w:lvlJc w:val="left"/>
      <w:pPr>
        <w:ind w:left="1593" w:hanging="525"/>
      </w:pPr>
      <w:rPr>
        <w:rFonts w:hint="default"/>
        <w:b w:val="0"/>
      </w:rPr>
    </w:lvl>
    <w:lvl w:ilvl="2">
      <w:start w:val="3"/>
      <w:numFmt w:val="decimal"/>
      <w:lvlText w:val="%1.%2.%3"/>
      <w:lvlJc w:val="left"/>
      <w:pPr>
        <w:ind w:left="2856" w:hanging="720"/>
      </w:pPr>
      <w:rPr>
        <w:rFonts w:hint="default"/>
        <w:b/>
      </w:rPr>
    </w:lvl>
    <w:lvl w:ilvl="3">
      <w:start w:val="1"/>
      <w:numFmt w:val="decimal"/>
      <w:lvlText w:val="%1.%2.%3.%4"/>
      <w:lvlJc w:val="left"/>
      <w:pPr>
        <w:ind w:left="4284" w:hanging="1080"/>
      </w:pPr>
      <w:rPr>
        <w:rFonts w:hint="default"/>
        <w:b w:val="0"/>
      </w:rPr>
    </w:lvl>
    <w:lvl w:ilvl="4">
      <w:start w:val="1"/>
      <w:numFmt w:val="decimal"/>
      <w:lvlText w:val="%1.%2.%3.%4.%5"/>
      <w:lvlJc w:val="left"/>
      <w:pPr>
        <w:ind w:left="5352" w:hanging="1080"/>
      </w:pPr>
      <w:rPr>
        <w:rFonts w:hint="default"/>
        <w:b w:val="0"/>
      </w:rPr>
    </w:lvl>
    <w:lvl w:ilvl="5">
      <w:start w:val="1"/>
      <w:numFmt w:val="decimal"/>
      <w:lvlText w:val="%1.%2.%3.%4.%5.%6"/>
      <w:lvlJc w:val="left"/>
      <w:pPr>
        <w:ind w:left="6780" w:hanging="1440"/>
      </w:pPr>
      <w:rPr>
        <w:rFonts w:hint="default"/>
        <w:b w:val="0"/>
      </w:rPr>
    </w:lvl>
    <w:lvl w:ilvl="6">
      <w:start w:val="1"/>
      <w:numFmt w:val="decimal"/>
      <w:lvlText w:val="%1.%2.%3.%4.%5.%6.%7"/>
      <w:lvlJc w:val="left"/>
      <w:pPr>
        <w:ind w:left="7848" w:hanging="1440"/>
      </w:pPr>
      <w:rPr>
        <w:rFonts w:hint="default"/>
        <w:b w:val="0"/>
      </w:rPr>
    </w:lvl>
    <w:lvl w:ilvl="7">
      <w:start w:val="1"/>
      <w:numFmt w:val="decimal"/>
      <w:lvlText w:val="%1.%2.%3.%4.%5.%6.%7.%8"/>
      <w:lvlJc w:val="left"/>
      <w:pPr>
        <w:ind w:left="9276" w:hanging="1800"/>
      </w:pPr>
      <w:rPr>
        <w:rFonts w:hint="default"/>
        <w:b w:val="0"/>
      </w:rPr>
    </w:lvl>
    <w:lvl w:ilvl="8">
      <w:start w:val="1"/>
      <w:numFmt w:val="decimal"/>
      <w:lvlText w:val="%1.%2.%3.%4.%5.%6.%7.%8.%9"/>
      <w:lvlJc w:val="left"/>
      <w:pPr>
        <w:ind w:left="10344" w:hanging="1800"/>
      </w:pPr>
      <w:rPr>
        <w:rFonts w:hint="default"/>
        <w:b w:val="0"/>
      </w:rPr>
    </w:lvl>
  </w:abstractNum>
  <w:abstractNum w:abstractNumId="58" w15:restartNumberingAfterBreak="0">
    <w:nsid w:val="79D3778B"/>
    <w:multiLevelType w:val="multilevel"/>
    <w:tmpl w:val="C4BCFAB4"/>
    <w:lvl w:ilvl="0">
      <w:start w:val="13"/>
      <w:numFmt w:val="decimal"/>
      <w:lvlText w:val="%1"/>
      <w:lvlJc w:val="left"/>
      <w:pPr>
        <w:ind w:left="360" w:hanging="360"/>
      </w:pPr>
      <w:rPr>
        <w:rFonts w:hint="default"/>
      </w:rPr>
    </w:lvl>
    <w:lvl w:ilvl="1">
      <w:start w:val="1"/>
      <w:numFmt w:val="decimal"/>
      <w:lvlText w:val="%1.%2"/>
      <w:lvlJc w:val="left"/>
      <w:pPr>
        <w:ind w:left="785" w:hanging="36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9" w15:restartNumberingAfterBreak="0">
    <w:nsid w:val="7BA9609A"/>
    <w:multiLevelType w:val="multilevel"/>
    <w:tmpl w:val="A8961002"/>
    <w:lvl w:ilvl="0">
      <w:start w:val="13"/>
      <w:numFmt w:val="decimal"/>
      <w:lvlText w:val="%1"/>
      <w:lvlJc w:val="left"/>
      <w:pPr>
        <w:ind w:left="720" w:hanging="720"/>
      </w:pPr>
      <w:rPr>
        <w:rFonts w:hint="default"/>
      </w:rPr>
    </w:lvl>
    <w:lvl w:ilvl="1">
      <w:start w:val="1"/>
      <w:numFmt w:val="decimal"/>
      <w:lvlText w:val="%1.%2"/>
      <w:lvlJc w:val="left"/>
      <w:pPr>
        <w:ind w:left="1080" w:hanging="720"/>
      </w:pPr>
      <w:rPr>
        <w:rFonts w:hint="default"/>
      </w:rPr>
    </w:lvl>
    <w:lvl w:ilvl="2">
      <w:start w:val="10"/>
      <w:numFmt w:val="decimal"/>
      <w:lvlText w:val="%1.%2.%3"/>
      <w:lvlJc w:val="left"/>
      <w:pPr>
        <w:ind w:left="1440" w:hanging="720"/>
      </w:pPr>
      <w:rPr>
        <w:rFonts w:hint="default"/>
        <w:b/>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0" w15:restartNumberingAfterBreak="0">
    <w:nsid w:val="7C940B39"/>
    <w:multiLevelType w:val="multilevel"/>
    <w:tmpl w:val="0416001D"/>
    <w:styleLink w:val="Estilo2"/>
    <w:lvl w:ilvl="0">
      <w:start w:val="1"/>
      <w:numFmt w:val="decimal"/>
      <w:lvlText w:val="%1)"/>
      <w:lvlJc w:val="left"/>
      <w:pPr>
        <w:ind w:left="360" w:hanging="360"/>
      </w:pPr>
      <w:rPr>
        <w:rFonts w:ascii="1" w:hAnsi="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8"/>
  </w:num>
  <w:num w:numId="2">
    <w:abstractNumId w:val="0"/>
  </w:num>
  <w:num w:numId="3">
    <w:abstractNumId w:val="54"/>
  </w:num>
  <w:num w:numId="4">
    <w:abstractNumId w:val="60"/>
  </w:num>
  <w:num w:numId="5">
    <w:abstractNumId w:val="34"/>
  </w:num>
  <w:num w:numId="6">
    <w:abstractNumId w:val="26"/>
  </w:num>
  <w:num w:numId="7">
    <w:abstractNumId w:val="42"/>
  </w:num>
  <w:num w:numId="8">
    <w:abstractNumId w:val="50"/>
  </w:num>
  <w:num w:numId="9">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num>
  <w:num w:numId="11">
    <w:abstractNumId w:val="18"/>
  </w:num>
  <w:num w:numId="12">
    <w:abstractNumId w:val="58"/>
  </w:num>
  <w:num w:numId="13">
    <w:abstractNumId w:val="45"/>
  </w:num>
  <w:num w:numId="14">
    <w:abstractNumId w:val="15"/>
  </w:num>
  <w:num w:numId="15">
    <w:abstractNumId w:val="16"/>
  </w:num>
  <w:num w:numId="16">
    <w:abstractNumId w:val="18"/>
    <w:lvlOverride w:ilvl="0">
      <w:startOverride w:val="9"/>
    </w:lvlOverride>
    <w:lvlOverride w:ilvl="1">
      <w:startOverride w:val="5"/>
    </w:lvlOverride>
  </w:num>
  <w:num w:numId="17">
    <w:abstractNumId w:val="18"/>
    <w:lvlOverride w:ilvl="0">
      <w:startOverride w:val="9"/>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num>
  <w:num w:numId="19">
    <w:abstractNumId w:val="51"/>
  </w:num>
  <w:num w:numId="20">
    <w:abstractNumId w:val="24"/>
  </w:num>
  <w:num w:numId="21">
    <w:abstractNumId w:val="47"/>
  </w:num>
  <w:num w:numId="22">
    <w:abstractNumId w:val="12"/>
  </w:num>
  <w:num w:numId="23">
    <w:abstractNumId w:val="8"/>
  </w:num>
  <w:num w:numId="24">
    <w:abstractNumId w:val="7"/>
  </w:num>
  <w:num w:numId="25">
    <w:abstractNumId w:val="2"/>
  </w:num>
  <w:num w:numId="26">
    <w:abstractNumId w:val="1"/>
  </w:num>
  <w:num w:numId="27">
    <w:abstractNumId w:val="49"/>
  </w:num>
  <w:num w:numId="28">
    <w:abstractNumId w:val="32"/>
  </w:num>
  <w:num w:numId="29">
    <w:abstractNumId w:val="30"/>
  </w:num>
  <w:num w:numId="30">
    <w:abstractNumId w:val="48"/>
  </w:num>
  <w:num w:numId="31">
    <w:abstractNumId w:val="17"/>
  </w:num>
  <w:num w:numId="32">
    <w:abstractNumId w:val="10"/>
  </w:num>
  <w:num w:numId="33">
    <w:abstractNumId w:val="38"/>
  </w:num>
  <w:num w:numId="34">
    <w:abstractNumId w:val="36"/>
  </w:num>
  <w:num w:numId="35">
    <w:abstractNumId w:val="35"/>
  </w:num>
  <w:num w:numId="36">
    <w:abstractNumId w:val="43"/>
  </w:num>
  <w:num w:numId="37">
    <w:abstractNumId w:val="14"/>
  </w:num>
  <w:num w:numId="38">
    <w:abstractNumId w:val="41"/>
  </w:num>
  <w:num w:numId="39">
    <w:abstractNumId w:val="39"/>
  </w:num>
  <w:num w:numId="40">
    <w:abstractNumId w:val="21"/>
  </w:num>
  <w:num w:numId="41">
    <w:abstractNumId w:val="11"/>
  </w:num>
  <w:num w:numId="42">
    <w:abstractNumId w:val="52"/>
  </w:num>
  <w:num w:numId="43">
    <w:abstractNumId w:val="28"/>
  </w:num>
  <w:num w:numId="44">
    <w:abstractNumId w:val="22"/>
  </w:num>
  <w:num w:numId="45">
    <w:abstractNumId w:val="25"/>
  </w:num>
  <w:num w:numId="46">
    <w:abstractNumId w:val="37"/>
  </w:num>
  <w:num w:numId="47">
    <w:abstractNumId w:val="56"/>
  </w:num>
  <w:num w:numId="48">
    <w:abstractNumId w:val="46"/>
  </w:num>
  <w:num w:numId="49">
    <w:abstractNumId w:val="31"/>
  </w:num>
  <w:num w:numId="50">
    <w:abstractNumId w:val="40"/>
  </w:num>
  <w:num w:numId="51">
    <w:abstractNumId w:val="59"/>
  </w:num>
  <w:num w:numId="52">
    <w:abstractNumId w:val="33"/>
  </w:num>
  <w:num w:numId="53">
    <w:abstractNumId w:val="55"/>
  </w:num>
  <w:num w:numId="54">
    <w:abstractNumId w:val="53"/>
  </w:num>
  <w:num w:numId="55">
    <w:abstractNumId w:val="57"/>
  </w:num>
  <w:num w:numId="56">
    <w:abstractNumId w:val="20"/>
  </w:num>
  <w:num w:numId="57">
    <w:abstractNumId w:val="19"/>
  </w:num>
  <w:num w:numId="58">
    <w:abstractNumId w:val="6"/>
  </w:num>
  <w:num w:numId="59">
    <w:abstractNumId w:val="29"/>
  </w:num>
  <w:num w:numId="60">
    <w:abstractNumId w:val="44"/>
  </w:num>
  <w:num w:numId="61">
    <w:abstractNumId w:val="13"/>
  </w:num>
  <w:num w:numId="62">
    <w:abstractNumId w:val="23"/>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pt-BR" w:vendorID="64" w:dllVersion="6" w:nlCheck="1" w:checkStyle="0"/>
  <w:activeWritingStyle w:appName="MSWord" w:lang="en-US" w:vendorID="64" w:dllVersion="6" w:nlCheck="1" w:checkStyle="1"/>
  <w:activeWritingStyle w:appName="MSWord" w:lang="pt-BR" w:vendorID="64" w:dllVersion="0" w:nlCheck="1" w:checkStyle="0"/>
  <w:activeWritingStyle w:appName="MSWord" w:lang="pt-BR" w:vendorID="64" w:dllVersion="4096" w:nlCheck="1" w:checkStyle="0"/>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1AB"/>
    <w:rsid w:val="00000E05"/>
    <w:rsid w:val="0000236D"/>
    <w:rsid w:val="00003250"/>
    <w:rsid w:val="00003298"/>
    <w:rsid w:val="00004F2E"/>
    <w:rsid w:val="00010AA3"/>
    <w:rsid w:val="000122C1"/>
    <w:rsid w:val="00012A11"/>
    <w:rsid w:val="00014236"/>
    <w:rsid w:val="00014E7A"/>
    <w:rsid w:val="00014FC0"/>
    <w:rsid w:val="00015D4B"/>
    <w:rsid w:val="00016903"/>
    <w:rsid w:val="000225D2"/>
    <w:rsid w:val="0002260C"/>
    <w:rsid w:val="0002306D"/>
    <w:rsid w:val="00023CDD"/>
    <w:rsid w:val="000242C8"/>
    <w:rsid w:val="00024F0D"/>
    <w:rsid w:val="00027155"/>
    <w:rsid w:val="00027933"/>
    <w:rsid w:val="00027A5D"/>
    <w:rsid w:val="000318BA"/>
    <w:rsid w:val="00031EAC"/>
    <w:rsid w:val="000321F5"/>
    <w:rsid w:val="000335F5"/>
    <w:rsid w:val="00034A29"/>
    <w:rsid w:val="00035D80"/>
    <w:rsid w:val="00037289"/>
    <w:rsid w:val="00037C97"/>
    <w:rsid w:val="00040957"/>
    <w:rsid w:val="00040D0F"/>
    <w:rsid w:val="00041F75"/>
    <w:rsid w:val="0004203F"/>
    <w:rsid w:val="00042714"/>
    <w:rsid w:val="00044CF4"/>
    <w:rsid w:val="000452C7"/>
    <w:rsid w:val="0004586D"/>
    <w:rsid w:val="00047D73"/>
    <w:rsid w:val="00050712"/>
    <w:rsid w:val="00050A1C"/>
    <w:rsid w:val="00050EA0"/>
    <w:rsid w:val="000518EF"/>
    <w:rsid w:val="000526DD"/>
    <w:rsid w:val="00053E65"/>
    <w:rsid w:val="00054457"/>
    <w:rsid w:val="00054C7F"/>
    <w:rsid w:val="00055F99"/>
    <w:rsid w:val="00056433"/>
    <w:rsid w:val="000601AF"/>
    <w:rsid w:val="00060256"/>
    <w:rsid w:val="00060414"/>
    <w:rsid w:val="0006044B"/>
    <w:rsid w:val="00061553"/>
    <w:rsid w:val="0006239C"/>
    <w:rsid w:val="000624A4"/>
    <w:rsid w:val="00062853"/>
    <w:rsid w:val="000633EF"/>
    <w:rsid w:val="0006419C"/>
    <w:rsid w:val="000647BF"/>
    <w:rsid w:val="0006504E"/>
    <w:rsid w:val="0006537A"/>
    <w:rsid w:val="000670EC"/>
    <w:rsid w:val="0006723A"/>
    <w:rsid w:val="000677A2"/>
    <w:rsid w:val="000709FF"/>
    <w:rsid w:val="00070D6C"/>
    <w:rsid w:val="00070EA5"/>
    <w:rsid w:val="00070FD8"/>
    <w:rsid w:val="0007212D"/>
    <w:rsid w:val="00073E63"/>
    <w:rsid w:val="00076CBC"/>
    <w:rsid w:val="0007709E"/>
    <w:rsid w:val="000779C7"/>
    <w:rsid w:val="000808B0"/>
    <w:rsid w:val="000809EE"/>
    <w:rsid w:val="00080B53"/>
    <w:rsid w:val="00081098"/>
    <w:rsid w:val="0008276E"/>
    <w:rsid w:val="00082DC7"/>
    <w:rsid w:val="00084032"/>
    <w:rsid w:val="0008598F"/>
    <w:rsid w:val="0008601E"/>
    <w:rsid w:val="000872C8"/>
    <w:rsid w:val="00087EF2"/>
    <w:rsid w:val="00090425"/>
    <w:rsid w:val="00090F5D"/>
    <w:rsid w:val="00091897"/>
    <w:rsid w:val="00091AB4"/>
    <w:rsid w:val="00091F9E"/>
    <w:rsid w:val="00092759"/>
    <w:rsid w:val="00094321"/>
    <w:rsid w:val="00094A8E"/>
    <w:rsid w:val="00097A8D"/>
    <w:rsid w:val="000A102A"/>
    <w:rsid w:val="000A179E"/>
    <w:rsid w:val="000A1A7B"/>
    <w:rsid w:val="000A1B88"/>
    <w:rsid w:val="000A1EAC"/>
    <w:rsid w:val="000A23DA"/>
    <w:rsid w:val="000A498A"/>
    <w:rsid w:val="000A50B2"/>
    <w:rsid w:val="000A674F"/>
    <w:rsid w:val="000B1626"/>
    <w:rsid w:val="000B1C01"/>
    <w:rsid w:val="000B226F"/>
    <w:rsid w:val="000B283A"/>
    <w:rsid w:val="000B3492"/>
    <w:rsid w:val="000B7B55"/>
    <w:rsid w:val="000B7B84"/>
    <w:rsid w:val="000C052F"/>
    <w:rsid w:val="000C123B"/>
    <w:rsid w:val="000C20BD"/>
    <w:rsid w:val="000C21AD"/>
    <w:rsid w:val="000C2C16"/>
    <w:rsid w:val="000C32BF"/>
    <w:rsid w:val="000C380A"/>
    <w:rsid w:val="000C3E5F"/>
    <w:rsid w:val="000C670A"/>
    <w:rsid w:val="000C6782"/>
    <w:rsid w:val="000C74DC"/>
    <w:rsid w:val="000C7A66"/>
    <w:rsid w:val="000D0D56"/>
    <w:rsid w:val="000D1BEE"/>
    <w:rsid w:val="000D2A6B"/>
    <w:rsid w:val="000D2AC3"/>
    <w:rsid w:val="000D4159"/>
    <w:rsid w:val="000D5774"/>
    <w:rsid w:val="000D742B"/>
    <w:rsid w:val="000E0F60"/>
    <w:rsid w:val="000E4C1B"/>
    <w:rsid w:val="000E610F"/>
    <w:rsid w:val="000E7EB8"/>
    <w:rsid w:val="000F017E"/>
    <w:rsid w:val="000F08CB"/>
    <w:rsid w:val="000F0A2E"/>
    <w:rsid w:val="000F113C"/>
    <w:rsid w:val="000F1290"/>
    <w:rsid w:val="000F1C1C"/>
    <w:rsid w:val="000F2A12"/>
    <w:rsid w:val="000F2B66"/>
    <w:rsid w:val="000F2D6D"/>
    <w:rsid w:val="000F3168"/>
    <w:rsid w:val="000F4088"/>
    <w:rsid w:val="000F4F96"/>
    <w:rsid w:val="000F5A07"/>
    <w:rsid w:val="000F5DD9"/>
    <w:rsid w:val="0010044D"/>
    <w:rsid w:val="00100990"/>
    <w:rsid w:val="00100BD1"/>
    <w:rsid w:val="001011D5"/>
    <w:rsid w:val="00103461"/>
    <w:rsid w:val="00105535"/>
    <w:rsid w:val="00105707"/>
    <w:rsid w:val="00106B39"/>
    <w:rsid w:val="00110305"/>
    <w:rsid w:val="001103FF"/>
    <w:rsid w:val="00112A6A"/>
    <w:rsid w:val="00112ABD"/>
    <w:rsid w:val="00113EEB"/>
    <w:rsid w:val="00114C63"/>
    <w:rsid w:val="00115429"/>
    <w:rsid w:val="0011575E"/>
    <w:rsid w:val="00120DAD"/>
    <w:rsid w:val="001215CE"/>
    <w:rsid w:val="001219B0"/>
    <w:rsid w:val="00121E12"/>
    <w:rsid w:val="00122C50"/>
    <w:rsid w:val="00124736"/>
    <w:rsid w:val="00124990"/>
    <w:rsid w:val="00124FB7"/>
    <w:rsid w:val="001304C0"/>
    <w:rsid w:val="001305EC"/>
    <w:rsid w:val="001315F2"/>
    <w:rsid w:val="001316E4"/>
    <w:rsid w:val="00132231"/>
    <w:rsid w:val="00133148"/>
    <w:rsid w:val="001337A1"/>
    <w:rsid w:val="001342C0"/>
    <w:rsid w:val="00134FE4"/>
    <w:rsid w:val="00135CCD"/>
    <w:rsid w:val="001379EF"/>
    <w:rsid w:val="0014004B"/>
    <w:rsid w:val="00140A41"/>
    <w:rsid w:val="0014325E"/>
    <w:rsid w:val="00143845"/>
    <w:rsid w:val="00144E58"/>
    <w:rsid w:val="001454BF"/>
    <w:rsid w:val="00146BDF"/>
    <w:rsid w:val="001516EA"/>
    <w:rsid w:val="0015172D"/>
    <w:rsid w:val="00153E25"/>
    <w:rsid w:val="00154505"/>
    <w:rsid w:val="00154B86"/>
    <w:rsid w:val="00154BF4"/>
    <w:rsid w:val="001562A8"/>
    <w:rsid w:val="00156349"/>
    <w:rsid w:val="0015684D"/>
    <w:rsid w:val="00156E3B"/>
    <w:rsid w:val="00157638"/>
    <w:rsid w:val="00157D8E"/>
    <w:rsid w:val="00160549"/>
    <w:rsid w:val="00160BBD"/>
    <w:rsid w:val="00160DA4"/>
    <w:rsid w:val="0016418C"/>
    <w:rsid w:val="001648FB"/>
    <w:rsid w:val="00164CC3"/>
    <w:rsid w:val="0016584A"/>
    <w:rsid w:val="00170CE1"/>
    <w:rsid w:val="00170D49"/>
    <w:rsid w:val="00172A0F"/>
    <w:rsid w:val="00174CAA"/>
    <w:rsid w:val="00174D48"/>
    <w:rsid w:val="001777C6"/>
    <w:rsid w:val="00177CD5"/>
    <w:rsid w:val="001817D2"/>
    <w:rsid w:val="00181F1C"/>
    <w:rsid w:val="00184086"/>
    <w:rsid w:val="001842A6"/>
    <w:rsid w:val="00184302"/>
    <w:rsid w:val="00184E7C"/>
    <w:rsid w:val="00185F3B"/>
    <w:rsid w:val="0018613B"/>
    <w:rsid w:val="001904A8"/>
    <w:rsid w:val="00191140"/>
    <w:rsid w:val="00194F7C"/>
    <w:rsid w:val="001959DA"/>
    <w:rsid w:val="001A0186"/>
    <w:rsid w:val="001A13FA"/>
    <w:rsid w:val="001A1732"/>
    <w:rsid w:val="001A1AF4"/>
    <w:rsid w:val="001A2CE9"/>
    <w:rsid w:val="001A3A05"/>
    <w:rsid w:val="001A3ADF"/>
    <w:rsid w:val="001A3E18"/>
    <w:rsid w:val="001A553B"/>
    <w:rsid w:val="001B005B"/>
    <w:rsid w:val="001B1976"/>
    <w:rsid w:val="001B2538"/>
    <w:rsid w:val="001B3448"/>
    <w:rsid w:val="001B4910"/>
    <w:rsid w:val="001B6423"/>
    <w:rsid w:val="001B714D"/>
    <w:rsid w:val="001C11C5"/>
    <w:rsid w:val="001C2C97"/>
    <w:rsid w:val="001C2E71"/>
    <w:rsid w:val="001C3F32"/>
    <w:rsid w:val="001C48B6"/>
    <w:rsid w:val="001C4C04"/>
    <w:rsid w:val="001C5FEE"/>
    <w:rsid w:val="001C694F"/>
    <w:rsid w:val="001C721E"/>
    <w:rsid w:val="001D28CC"/>
    <w:rsid w:val="001D2907"/>
    <w:rsid w:val="001D32C0"/>
    <w:rsid w:val="001D3305"/>
    <w:rsid w:val="001D3368"/>
    <w:rsid w:val="001D3BA3"/>
    <w:rsid w:val="001D4665"/>
    <w:rsid w:val="001D6EE5"/>
    <w:rsid w:val="001E0563"/>
    <w:rsid w:val="001E093F"/>
    <w:rsid w:val="001E1D6B"/>
    <w:rsid w:val="001E2495"/>
    <w:rsid w:val="001E2E97"/>
    <w:rsid w:val="001E3AAF"/>
    <w:rsid w:val="001E40D3"/>
    <w:rsid w:val="001E60BA"/>
    <w:rsid w:val="001F0A6E"/>
    <w:rsid w:val="001F0E4E"/>
    <w:rsid w:val="001F1ACD"/>
    <w:rsid w:val="001F29D9"/>
    <w:rsid w:val="001F39FA"/>
    <w:rsid w:val="001F4C3C"/>
    <w:rsid w:val="001F51D2"/>
    <w:rsid w:val="001F66DD"/>
    <w:rsid w:val="0020019F"/>
    <w:rsid w:val="00200A4B"/>
    <w:rsid w:val="00201F24"/>
    <w:rsid w:val="00201F2E"/>
    <w:rsid w:val="00202A04"/>
    <w:rsid w:val="00202BFE"/>
    <w:rsid w:val="002044A7"/>
    <w:rsid w:val="00205034"/>
    <w:rsid w:val="00205197"/>
    <w:rsid w:val="0020593D"/>
    <w:rsid w:val="00205B37"/>
    <w:rsid w:val="00205F6E"/>
    <w:rsid w:val="00206118"/>
    <w:rsid w:val="002070AD"/>
    <w:rsid w:val="00207B98"/>
    <w:rsid w:val="00210001"/>
    <w:rsid w:val="0021106D"/>
    <w:rsid w:val="00213E2F"/>
    <w:rsid w:val="00220D79"/>
    <w:rsid w:val="00220FFE"/>
    <w:rsid w:val="00221BA5"/>
    <w:rsid w:val="00222980"/>
    <w:rsid w:val="002241A2"/>
    <w:rsid w:val="002267BC"/>
    <w:rsid w:val="00227861"/>
    <w:rsid w:val="00230C82"/>
    <w:rsid w:val="00231E9C"/>
    <w:rsid w:val="002322DE"/>
    <w:rsid w:val="00233F4B"/>
    <w:rsid w:val="00235187"/>
    <w:rsid w:val="002369E9"/>
    <w:rsid w:val="00240B17"/>
    <w:rsid w:val="00241680"/>
    <w:rsid w:val="00241D78"/>
    <w:rsid w:val="00246DAE"/>
    <w:rsid w:val="00246ECA"/>
    <w:rsid w:val="00252859"/>
    <w:rsid w:val="00253319"/>
    <w:rsid w:val="002538B4"/>
    <w:rsid w:val="002538E3"/>
    <w:rsid w:val="00253C18"/>
    <w:rsid w:val="0025592E"/>
    <w:rsid w:val="00255C24"/>
    <w:rsid w:val="002574F0"/>
    <w:rsid w:val="00257DB8"/>
    <w:rsid w:val="00260802"/>
    <w:rsid w:val="00261723"/>
    <w:rsid w:val="00261925"/>
    <w:rsid w:val="0026386A"/>
    <w:rsid w:val="002656A2"/>
    <w:rsid w:val="00267125"/>
    <w:rsid w:val="00267B22"/>
    <w:rsid w:val="00271CB6"/>
    <w:rsid w:val="0027248A"/>
    <w:rsid w:val="0027301A"/>
    <w:rsid w:val="0027381F"/>
    <w:rsid w:val="00275019"/>
    <w:rsid w:val="00276ECC"/>
    <w:rsid w:val="00281542"/>
    <w:rsid w:val="00282D70"/>
    <w:rsid w:val="00283D51"/>
    <w:rsid w:val="00285733"/>
    <w:rsid w:val="0028765E"/>
    <w:rsid w:val="0029037D"/>
    <w:rsid w:val="0029173B"/>
    <w:rsid w:val="002923A3"/>
    <w:rsid w:val="002927E7"/>
    <w:rsid w:val="002937D4"/>
    <w:rsid w:val="00293D30"/>
    <w:rsid w:val="00295C45"/>
    <w:rsid w:val="002961D6"/>
    <w:rsid w:val="002A0D02"/>
    <w:rsid w:val="002A127F"/>
    <w:rsid w:val="002A19C7"/>
    <w:rsid w:val="002A2822"/>
    <w:rsid w:val="002A4265"/>
    <w:rsid w:val="002A51E3"/>
    <w:rsid w:val="002B0A65"/>
    <w:rsid w:val="002B0CF8"/>
    <w:rsid w:val="002B2A87"/>
    <w:rsid w:val="002B2E88"/>
    <w:rsid w:val="002B3ACD"/>
    <w:rsid w:val="002B7727"/>
    <w:rsid w:val="002B7EB0"/>
    <w:rsid w:val="002C0D16"/>
    <w:rsid w:val="002C1258"/>
    <w:rsid w:val="002C198E"/>
    <w:rsid w:val="002C3655"/>
    <w:rsid w:val="002C4E86"/>
    <w:rsid w:val="002C54C1"/>
    <w:rsid w:val="002C72B3"/>
    <w:rsid w:val="002D07BF"/>
    <w:rsid w:val="002D14AB"/>
    <w:rsid w:val="002D5122"/>
    <w:rsid w:val="002D5CA9"/>
    <w:rsid w:val="002D6984"/>
    <w:rsid w:val="002D6BF6"/>
    <w:rsid w:val="002D78B4"/>
    <w:rsid w:val="002D7C8E"/>
    <w:rsid w:val="002D7DF8"/>
    <w:rsid w:val="002E0241"/>
    <w:rsid w:val="002E15A7"/>
    <w:rsid w:val="002E160F"/>
    <w:rsid w:val="002E276E"/>
    <w:rsid w:val="002E2B74"/>
    <w:rsid w:val="002E3F91"/>
    <w:rsid w:val="002E480D"/>
    <w:rsid w:val="002E4FC8"/>
    <w:rsid w:val="002E5386"/>
    <w:rsid w:val="002E5F6B"/>
    <w:rsid w:val="002E6499"/>
    <w:rsid w:val="002F084D"/>
    <w:rsid w:val="002F308B"/>
    <w:rsid w:val="002F61ED"/>
    <w:rsid w:val="002F6672"/>
    <w:rsid w:val="003023C2"/>
    <w:rsid w:val="00303DF2"/>
    <w:rsid w:val="003051D8"/>
    <w:rsid w:val="00307DBE"/>
    <w:rsid w:val="003105D9"/>
    <w:rsid w:val="00310B4A"/>
    <w:rsid w:val="00312F8F"/>
    <w:rsid w:val="00313B45"/>
    <w:rsid w:val="00313E32"/>
    <w:rsid w:val="00313EC7"/>
    <w:rsid w:val="003151D8"/>
    <w:rsid w:val="00320345"/>
    <w:rsid w:val="00322A3E"/>
    <w:rsid w:val="003238C3"/>
    <w:rsid w:val="00324040"/>
    <w:rsid w:val="00324BCD"/>
    <w:rsid w:val="00324F30"/>
    <w:rsid w:val="00325023"/>
    <w:rsid w:val="00325FD8"/>
    <w:rsid w:val="003265B9"/>
    <w:rsid w:val="003265FC"/>
    <w:rsid w:val="00327232"/>
    <w:rsid w:val="00330703"/>
    <w:rsid w:val="0033103B"/>
    <w:rsid w:val="00331182"/>
    <w:rsid w:val="00332AB2"/>
    <w:rsid w:val="003343F8"/>
    <w:rsid w:val="003364BB"/>
    <w:rsid w:val="0033777C"/>
    <w:rsid w:val="0033795C"/>
    <w:rsid w:val="0034018E"/>
    <w:rsid w:val="00340192"/>
    <w:rsid w:val="00340EE0"/>
    <w:rsid w:val="003412B1"/>
    <w:rsid w:val="003415B6"/>
    <w:rsid w:val="00341B71"/>
    <w:rsid w:val="00342CB9"/>
    <w:rsid w:val="00343032"/>
    <w:rsid w:val="00343A5B"/>
    <w:rsid w:val="00343C3E"/>
    <w:rsid w:val="00343F39"/>
    <w:rsid w:val="00343FE5"/>
    <w:rsid w:val="00345AA4"/>
    <w:rsid w:val="0034712C"/>
    <w:rsid w:val="00347598"/>
    <w:rsid w:val="00351890"/>
    <w:rsid w:val="00352541"/>
    <w:rsid w:val="0035658A"/>
    <w:rsid w:val="00356E0E"/>
    <w:rsid w:val="003575E9"/>
    <w:rsid w:val="00357E8E"/>
    <w:rsid w:val="00360444"/>
    <w:rsid w:val="0036051A"/>
    <w:rsid w:val="00362847"/>
    <w:rsid w:val="003629E4"/>
    <w:rsid w:val="00364141"/>
    <w:rsid w:val="003648BA"/>
    <w:rsid w:val="003671ED"/>
    <w:rsid w:val="00367EF6"/>
    <w:rsid w:val="00370FE8"/>
    <w:rsid w:val="00371E7E"/>
    <w:rsid w:val="00373F2A"/>
    <w:rsid w:val="003741AE"/>
    <w:rsid w:val="003744BB"/>
    <w:rsid w:val="003751AD"/>
    <w:rsid w:val="00376A71"/>
    <w:rsid w:val="003779A2"/>
    <w:rsid w:val="003800AF"/>
    <w:rsid w:val="0038139C"/>
    <w:rsid w:val="00381E84"/>
    <w:rsid w:val="0038245E"/>
    <w:rsid w:val="00382798"/>
    <w:rsid w:val="003842E9"/>
    <w:rsid w:val="00384683"/>
    <w:rsid w:val="00384DBB"/>
    <w:rsid w:val="00386157"/>
    <w:rsid w:val="00386ADE"/>
    <w:rsid w:val="00386C8D"/>
    <w:rsid w:val="00391E14"/>
    <w:rsid w:val="003933AF"/>
    <w:rsid w:val="003959F6"/>
    <w:rsid w:val="003963D1"/>
    <w:rsid w:val="0039775E"/>
    <w:rsid w:val="003A0DF9"/>
    <w:rsid w:val="003A2584"/>
    <w:rsid w:val="003A5367"/>
    <w:rsid w:val="003A54A7"/>
    <w:rsid w:val="003A71A0"/>
    <w:rsid w:val="003A73C1"/>
    <w:rsid w:val="003A79B2"/>
    <w:rsid w:val="003B0939"/>
    <w:rsid w:val="003B2B65"/>
    <w:rsid w:val="003B3F08"/>
    <w:rsid w:val="003B458C"/>
    <w:rsid w:val="003B47AE"/>
    <w:rsid w:val="003B6637"/>
    <w:rsid w:val="003B7415"/>
    <w:rsid w:val="003B791E"/>
    <w:rsid w:val="003C502C"/>
    <w:rsid w:val="003C609E"/>
    <w:rsid w:val="003C6275"/>
    <w:rsid w:val="003C6CE4"/>
    <w:rsid w:val="003D1078"/>
    <w:rsid w:val="003D129F"/>
    <w:rsid w:val="003D2C41"/>
    <w:rsid w:val="003D4284"/>
    <w:rsid w:val="003D4382"/>
    <w:rsid w:val="003D584E"/>
    <w:rsid w:val="003D6109"/>
    <w:rsid w:val="003D6C15"/>
    <w:rsid w:val="003E2F2D"/>
    <w:rsid w:val="003E4181"/>
    <w:rsid w:val="003E4927"/>
    <w:rsid w:val="003E4D76"/>
    <w:rsid w:val="003E55B1"/>
    <w:rsid w:val="003E74B0"/>
    <w:rsid w:val="003E7A6D"/>
    <w:rsid w:val="003E7DE1"/>
    <w:rsid w:val="003F004A"/>
    <w:rsid w:val="003F092F"/>
    <w:rsid w:val="003F1437"/>
    <w:rsid w:val="003F185C"/>
    <w:rsid w:val="003F1DD8"/>
    <w:rsid w:val="003F2479"/>
    <w:rsid w:val="003F305B"/>
    <w:rsid w:val="003F3197"/>
    <w:rsid w:val="003F36A3"/>
    <w:rsid w:val="003F6883"/>
    <w:rsid w:val="0040443F"/>
    <w:rsid w:val="004053E1"/>
    <w:rsid w:val="00405763"/>
    <w:rsid w:val="00407F1C"/>
    <w:rsid w:val="00411477"/>
    <w:rsid w:val="004116D6"/>
    <w:rsid w:val="0041203E"/>
    <w:rsid w:val="004130BD"/>
    <w:rsid w:val="004135E2"/>
    <w:rsid w:val="00413DFC"/>
    <w:rsid w:val="0041402E"/>
    <w:rsid w:val="00414DDA"/>
    <w:rsid w:val="00415F27"/>
    <w:rsid w:val="00416A59"/>
    <w:rsid w:val="00417CA8"/>
    <w:rsid w:val="0042021B"/>
    <w:rsid w:val="0042190C"/>
    <w:rsid w:val="004230DE"/>
    <w:rsid w:val="00423B4A"/>
    <w:rsid w:val="00425359"/>
    <w:rsid w:val="00425856"/>
    <w:rsid w:val="00425E9F"/>
    <w:rsid w:val="00427990"/>
    <w:rsid w:val="0043023F"/>
    <w:rsid w:val="00430FD9"/>
    <w:rsid w:val="00430FDB"/>
    <w:rsid w:val="00431129"/>
    <w:rsid w:val="004316D7"/>
    <w:rsid w:val="00431740"/>
    <w:rsid w:val="00431A01"/>
    <w:rsid w:val="00431C55"/>
    <w:rsid w:val="00431EDA"/>
    <w:rsid w:val="0043231C"/>
    <w:rsid w:val="00432470"/>
    <w:rsid w:val="0043396E"/>
    <w:rsid w:val="00433A09"/>
    <w:rsid w:val="00435447"/>
    <w:rsid w:val="00441EA1"/>
    <w:rsid w:val="0044294C"/>
    <w:rsid w:val="00445798"/>
    <w:rsid w:val="00446E40"/>
    <w:rsid w:val="0044725C"/>
    <w:rsid w:val="00447465"/>
    <w:rsid w:val="00451065"/>
    <w:rsid w:val="0045133B"/>
    <w:rsid w:val="0045540E"/>
    <w:rsid w:val="00455CBE"/>
    <w:rsid w:val="00455EB7"/>
    <w:rsid w:val="00455FD5"/>
    <w:rsid w:val="00460E8A"/>
    <w:rsid w:val="0046230A"/>
    <w:rsid w:val="00462707"/>
    <w:rsid w:val="00462C95"/>
    <w:rsid w:val="0046486A"/>
    <w:rsid w:val="00464E7E"/>
    <w:rsid w:val="0046697C"/>
    <w:rsid w:val="00466F3B"/>
    <w:rsid w:val="0046744C"/>
    <w:rsid w:val="00471443"/>
    <w:rsid w:val="00472103"/>
    <w:rsid w:val="00476AC0"/>
    <w:rsid w:val="00476C51"/>
    <w:rsid w:val="004773FC"/>
    <w:rsid w:val="00480328"/>
    <w:rsid w:val="004814B6"/>
    <w:rsid w:val="00482163"/>
    <w:rsid w:val="004834FC"/>
    <w:rsid w:val="00483B15"/>
    <w:rsid w:val="00483FB9"/>
    <w:rsid w:val="004875F1"/>
    <w:rsid w:val="00491176"/>
    <w:rsid w:val="004919E4"/>
    <w:rsid w:val="00491F90"/>
    <w:rsid w:val="00492C93"/>
    <w:rsid w:val="00494842"/>
    <w:rsid w:val="00494AE7"/>
    <w:rsid w:val="00494E37"/>
    <w:rsid w:val="00495FC7"/>
    <w:rsid w:val="0049669A"/>
    <w:rsid w:val="00497D6D"/>
    <w:rsid w:val="004A07D6"/>
    <w:rsid w:val="004A2578"/>
    <w:rsid w:val="004A2B65"/>
    <w:rsid w:val="004A2EDE"/>
    <w:rsid w:val="004A3794"/>
    <w:rsid w:val="004A57D7"/>
    <w:rsid w:val="004A5882"/>
    <w:rsid w:val="004A6AA4"/>
    <w:rsid w:val="004A781C"/>
    <w:rsid w:val="004B05B0"/>
    <w:rsid w:val="004B0CAC"/>
    <w:rsid w:val="004B19B5"/>
    <w:rsid w:val="004B1D7D"/>
    <w:rsid w:val="004B2677"/>
    <w:rsid w:val="004B460A"/>
    <w:rsid w:val="004B4F03"/>
    <w:rsid w:val="004B74F2"/>
    <w:rsid w:val="004C0212"/>
    <w:rsid w:val="004C05F9"/>
    <w:rsid w:val="004C1573"/>
    <w:rsid w:val="004C4681"/>
    <w:rsid w:val="004C4F8F"/>
    <w:rsid w:val="004C6C47"/>
    <w:rsid w:val="004C7580"/>
    <w:rsid w:val="004D067A"/>
    <w:rsid w:val="004D31CA"/>
    <w:rsid w:val="004D38D3"/>
    <w:rsid w:val="004D715C"/>
    <w:rsid w:val="004E0194"/>
    <w:rsid w:val="004E1325"/>
    <w:rsid w:val="004E1905"/>
    <w:rsid w:val="004E1E6B"/>
    <w:rsid w:val="004E2308"/>
    <w:rsid w:val="004E2A2E"/>
    <w:rsid w:val="004E3BF3"/>
    <w:rsid w:val="004F0A3B"/>
    <w:rsid w:val="004F1294"/>
    <w:rsid w:val="004F1A89"/>
    <w:rsid w:val="004F2445"/>
    <w:rsid w:val="004F47C8"/>
    <w:rsid w:val="004F56C3"/>
    <w:rsid w:val="004F5DF9"/>
    <w:rsid w:val="004F66B4"/>
    <w:rsid w:val="004F78C6"/>
    <w:rsid w:val="005009C7"/>
    <w:rsid w:val="00501790"/>
    <w:rsid w:val="0050224C"/>
    <w:rsid w:val="005037A6"/>
    <w:rsid w:val="005077D1"/>
    <w:rsid w:val="005104ED"/>
    <w:rsid w:val="00510960"/>
    <w:rsid w:val="00510A57"/>
    <w:rsid w:val="005128F7"/>
    <w:rsid w:val="00512D53"/>
    <w:rsid w:val="00513606"/>
    <w:rsid w:val="00514883"/>
    <w:rsid w:val="0051571F"/>
    <w:rsid w:val="00515BBC"/>
    <w:rsid w:val="0051682F"/>
    <w:rsid w:val="00516B66"/>
    <w:rsid w:val="00516B96"/>
    <w:rsid w:val="00517D94"/>
    <w:rsid w:val="005201AC"/>
    <w:rsid w:val="0052134E"/>
    <w:rsid w:val="00521772"/>
    <w:rsid w:val="00521DA7"/>
    <w:rsid w:val="00521DFE"/>
    <w:rsid w:val="00522917"/>
    <w:rsid w:val="00524710"/>
    <w:rsid w:val="005268EB"/>
    <w:rsid w:val="005273E0"/>
    <w:rsid w:val="00527D57"/>
    <w:rsid w:val="0053119E"/>
    <w:rsid w:val="0053132E"/>
    <w:rsid w:val="00532126"/>
    <w:rsid w:val="00532A04"/>
    <w:rsid w:val="00535A68"/>
    <w:rsid w:val="0054016D"/>
    <w:rsid w:val="0054077F"/>
    <w:rsid w:val="00541DB9"/>
    <w:rsid w:val="00542017"/>
    <w:rsid w:val="00551677"/>
    <w:rsid w:val="005520B4"/>
    <w:rsid w:val="005539FC"/>
    <w:rsid w:val="005555D6"/>
    <w:rsid w:val="00556D01"/>
    <w:rsid w:val="00557405"/>
    <w:rsid w:val="00560149"/>
    <w:rsid w:val="00560B8F"/>
    <w:rsid w:val="00561C04"/>
    <w:rsid w:val="0056213B"/>
    <w:rsid w:val="00562331"/>
    <w:rsid w:val="00562F82"/>
    <w:rsid w:val="005634AA"/>
    <w:rsid w:val="0056373B"/>
    <w:rsid w:val="00564913"/>
    <w:rsid w:val="00564978"/>
    <w:rsid w:val="005663FC"/>
    <w:rsid w:val="00566D73"/>
    <w:rsid w:val="00567C15"/>
    <w:rsid w:val="00570B5A"/>
    <w:rsid w:val="0057249A"/>
    <w:rsid w:val="00572663"/>
    <w:rsid w:val="00573BD8"/>
    <w:rsid w:val="00576FB9"/>
    <w:rsid w:val="005800D8"/>
    <w:rsid w:val="00581492"/>
    <w:rsid w:val="005846C9"/>
    <w:rsid w:val="005873FC"/>
    <w:rsid w:val="00590EAF"/>
    <w:rsid w:val="0059549E"/>
    <w:rsid w:val="00595DA6"/>
    <w:rsid w:val="00596955"/>
    <w:rsid w:val="00597AC2"/>
    <w:rsid w:val="00597CA8"/>
    <w:rsid w:val="005A0202"/>
    <w:rsid w:val="005A29E3"/>
    <w:rsid w:val="005A3B20"/>
    <w:rsid w:val="005A445B"/>
    <w:rsid w:val="005A5A4F"/>
    <w:rsid w:val="005A5C12"/>
    <w:rsid w:val="005A640F"/>
    <w:rsid w:val="005A65CD"/>
    <w:rsid w:val="005A6A91"/>
    <w:rsid w:val="005A750C"/>
    <w:rsid w:val="005B0066"/>
    <w:rsid w:val="005B018E"/>
    <w:rsid w:val="005B07CB"/>
    <w:rsid w:val="005B0B8B"/>
    <w:rsid w:val="005B3094"/>
    <w:rsid w:val="005B41F1"/>
    <w:rsid w:val="005B48F0"/>
    <w:rsid w:val="005B4D36"/>
    <w:rsid w:val="005B5136"/>
    <w:rsid w:val="005B5D6A"/>
    <w:rsid w:val="005B785F"/>
    <w:rsid w:val="005C1864"/>
    <w:rsid w:val="005C1FF9"/>
    <w:rsid w:val="005C3522"/>
    <w:rsid w:val="005C3930"/>
    <w:rsid w:val="005C3E02"/>
    <w:rsid w:val="005C4633"/>
    <w:rsid w:val="005C76D8"/>
    <w:rsid w:val="005C7D37"/>
    <w:rsid w:val="005D71B0"/>
    <w:rsid w:val="005D7E27"/>
    <w:rsid w:val="005E1321"/>
    <w:rsid w:val="005E2DD4"/>
    <w:rsid w:val="005E587B"/>
    <w:rsid w:val="005E60E9"/>
    <w:rsid w:val="005E6642"/>
    <w:rsid w:val="005E6C5D"/>
    <w:rsid w:val="005E6D43"/>
    <w:rsid w:val="005F333B"/>
    <w:rsid w:val="005F51F9"/>
    <w:rsid w:val="005F5DAE"/>
    <w:rsid w:val="005F6AE0"/>
    <w:rsid w:val="005F6F64"/>
    <w:rsid w:val="005F7566"/>
    <w:rsid w:val="005F76E7"/>
    <w:rsid w:val="005F7AE3"/>
    <w:rsid w:val="005F7B0A"/>
    <w:rsid w:val="00600C49"/>
    <w:rsid w:val="00602F78"/>
    <w:rsid w:val="00605C11"/>
    <w:rsid w:val="00606440"/>
    <w:rsid w:val="006078C2"/>
    <w:rsid w:val="00607EFD"/>
    <w:rsid w:val="00611810"/>
    <w:rsid w:val="00613538"/>
    <w:rsid w:val="00614AA6"/>
    <w:rsid w:val="00614B9F"/>
    <w:rsid w:val="00615A36"/>
    <w:rsid w:val="006171A9"/>
    <w:rsid w:val="0062051A"/>
    <w:rsid w:val="00623436"/>
    <w:rsid w:val="006243BF"/>
    <w:rsid w:val="00625D3B"/>
    <w:rsid w:val="00626502"/>
    <w:rsid w:val="00627C2F"/>
    <w:rsid w:val="00630464"/>
    <w:rsid w:val="006307B3"/>
    <w:rsid w:val="0063257C"/>
    <w:rsid w:val="00633564"/>
    <w:rsid w:val="00634D42"/>
    <w:rsid w:val="00635B69"/>
    <w:rsid w:val="00636F1A"/>
    <w:rsid w:val="00640F39"/>
    <w:rsid w:val="0064233A"/>
    <w:rsid w:val="006431A0"/>
    <w:rsid w:val="00643DFE"/>
    <w:rsid w:val="00644475"/>
    <w:rsid w:val="00644A3D"/>
    <w:rsid w:val="006477A7"/>
    <w:rsid w:val="00647C0B"/>
    <w:rsid w:val="00650BEF"/>
    <w:rsid w:val="00650F36"/>
    <w:rsid w:val="00651A2B"/>
    <w:rsid w:val="00652486"/>
    <w:rsid w:val="00652DA8"/>
    <w:rsid w:val="006536A3"/>
    <w:rsid w:val="006549BF"/>
    <w:rsid w:val="00655AAF"/>
    <w:rsid w:val="00656A30"/>
    <w:rsid w:val="0066135B"/>
    <w:rsid w:val="00661946"/>
    <w:rsid w:val="00663029"/>
    <w:rsid w:val="00663487"/>
    <w:rsid w:val="00666139"/>
    <w:rsid w:val="006673E7"/>
    <w:rsid w:val="00667C76"/>
    <w:rsid w:val="00671932"/>
    <w:rsid w:val="00672293"/>
    <w:rsid w:val="006735EB"/>
    <w:rsid w:val="00674964"/>
    <w:rsid w:val="00674D52"/>
    <w:rsid w:val="0067562E"/>
    <w:rsid w:val="00675EF4"/>
    <w:rsid w:val="00677831"/>
    <w:rsid w:val="006779CB"/>
    <w:rsid w:val="00680B7E"/>
    <w:rsid w:val="00683B94"/>
    <w:rsid w:val="00686692"/>
    <w:rsid w:val="006876DE"/>
    <w:rsid w:val="0068772D"/>
    <w:rsid w:val="00687842"/>
    <w:rsid w:val="0069211C"/>
    <w:rsid w:val="00693033"/>
    <w:rsid w:val="00693321"/>
    <w:rsid w:val="00694893"/>
    <w:rsid w:val="00694DD9"/>
    <w:rsid w:val="00697671"/>
    <w:rsid w:val="006A0DCA"/>
    <w:rsid w:val="006A12B1"/>
    <w:rsid w:val="006A5F42"/>
    <w:rsid w:val="006A6103"/>
    <w:rsid w:val="006A6690"/>
    <w:rsid w:val="006A6B84"/>
    <w:rsid w:val="006B10ED"/>
    <w:rsid w:val="006B156A"/>
    <w:rsid w:val="006B194C"/>
    <w:rsid w:val="006B31A3"/>
    <w:rsid w:val="006B51B2"/>
    <w:rsid w:val="006B544A"/>
    <w:rsid w:val="006C0D78"/>
    <w:rsid w:val="006C17A0"/>
    <w:rsid w:val="006C2CC5"/>
    <w:rsid w:val="006C5AAA"/>
    <w:rsid w:val="006C5E8A"/>
    <w:rsid w:val="006C7300"/>
    <w:rsid w:val="006D04BE"/>
    <w:rsid w:val="006D1B6C"/>
    <w:rsid w:val="006D27E3"/>
    <w:rsid w:val="006D2BFA"/>
    <w:rsid w:val="006D4135"/>
    <w:rsid w:val="006D472D"/>
    <w:rsid w:val="006D6F34"/>
    <w:rsid w:val="006D70F2"/>
    <w:rsid w:val="006D780E"/>
    <w:rsid w:val="006D7854"/>
    <w:rsid w:val="006E09F2"/>
    <w:rsid w:val="006E28FA"/>
    <w:rsid w:val="006E2D9C"/>
    <w:rsid w:val="006E53E9"/>
    <w:rsid w:val="006E6236"/>
    <w:rsid w:val="006E721C"/>
    <w:rsid w:val="006E7556"/>
    <w:rsid w:val="006E786D"/>
    <w:rsid w:val="006F2599"/>
    <w:rsid w:val="006F3EE2"/>
    <w:rsid w:val="006F55FD"/>
    <w:rsid w:val="006F5EB6"/>
    <w:rsid w:val="00700CBD"/>
    <w:rsid w:val="00702245"/>
    <w:rsid w:val="007028C7"/>
    <w:rsid w:val="00704462"/>
    <w:rsid w:val="007049A5"/>
    <w:rsid w:val="00704FED"/>
    <w:rsid w:val="007055DF"/>
    <w:rsid w:val="00706B67"/>
    <w:rsid w:val="0070736D"/>
    <w:rsid w:val="00707F5C"/>
    <w:rsid w:val="00710C7E"/>
    <w:rsid w:val="00710F3D"/>
    <w:rsid w:val="007111C3"/>
    <w:rsid w:val="0071215E"/>
    <w:rsid w:val="007145B4"/>
    <w:rsid w:val="007164C4"/>
    <w:rsid w:val="00716ABD"/>
    <w:rsid w:val="00726C00"/>
    <w:rsid w:val="00726CDF"/>
    <w:rsid w:val="0072717B"/>
    <w:rsid w:val="007274AD"/>
    <w:rsid w:val="007321C2"/>
    <w:rsid w:val="00733DE0"/>
    <w:rsid w:val="007357C5"/>
    <w:rsid w:val="00735A52"/>
    <w:rsid w:val="007366D4"/>
    <w:rsid w:val="0074032D"/>
    <w:rsid w:val="007405A7"/>
    <w:rsid w:val="0074075A"/>
    <w:rsid w:val="00740D25"/>
    <w:rsid w:val="00741328"/>
    <w:rsid w:val="00746073"/>
    <w:rsid w:val="007464B1"/>
    <w:rsid w:val="00747434"/>
    <w:rsid w:val="00747CCD"/>
    <w:rsid w:val="00747D2C"/>
    <w:rsid w:val="00752B3E"/>
    <w:rsid w:val="0075654A"/>
    <w:rsid w:val="00756F76"/>
    <w:rsid w:val="00761009"/>
    <w:rsid w:val="00761AF2"/>
    <w:rsid w:val="00761FF5"/>
    <w:rsid w:val="00764FD4"/>
    <w:rsid w:val="00766275"/>
    <w:rsid w:val="0076696B"/>
    <w:rsid w:val="007679B9"/>
    <w:rsid w:val="00767B01"/>
    <w:rsid w:val="007725B4"/>
    <w:rsid w:val="00773785"/>
    <w:rsid w:val="00774F30"/>
    <w:rsid w:val="0077505F"/>
    <w:rsid w:val="00775259"/>
    <w:rsid w:val="00776216"/>
    <w:rsid w:val="007763D6"/>
    <w:rsid w:val="00776572"/>
    <w:rsid w:val="0077738D"/>
    <w:rsid w:val="007774C2"/>
    <w:rsid w:val="00777ADF"/>
    <w:rsid w:val="00787D28"/>
    <w:rsid w:val="0079000C"/>
    <w:rsid w:val="00790B3E"/>
    <w:rsid w:val="00790D93"/>
    <w:rsid w:val="00791CD7"/>
    <w:rsid w:val="00791F2C"/>
    <w:rsid w:val="007929DF"/>
    <w:rsid w:val="00792D22"/>
    <w:rsid w:val="0079430D"/>
    <w:rsid w:val="0079476A"/>
    <w:rsid w:val="007953B9"/>
    <w:rsid w:val="0079754C"/>
    <w:rsid w:val="007A10A3"/>
    <w:rsid w:val="007A1395"/>
    <w:rsid w:val="007A1936"/>
    <w:rsid w:val="007A202A"/>
    <w:rsid w:val="007A22E0"/>
    <w:rsid w:val="007A22E9"/>
    <w:rsid w:val="007A24EB"/>
    <w:rsid w:val="007A282D"/>
    <w:rsid w:val="007A3B34"/>
    <w:rsid w:val="007A4F2F"/>
    <w:rsid w:val="007A6B97"/>
    <w:rsid w:val="007A7CE5"/>
    <w:rsid w:val="007B19CE"/>
    <w:rsid w:val="007B1E12"/>
    <w:rsid w:val="007B3771"/>
    <w:rsid w:val="007B547C"/>
    <w:rsid w:val="007B7A0C"/>
    <w:rsid w:val="007B7C23"/>
    <w:rsid w:val="007B7DBF"/>
    <w:rsid w:val="007B7FFE"/>
    <w:rsid w:val="007C0255"/>
    <w:rsid w:val="007C052A"/>
    <w:rsid w:val="007C09C8"/>
    <w:rsid w:val="007C0C22"/>
    <w:rsid w:val="007C13ED"/>
    <w:rsid w:val="007C1651"/>
    <w:rsid w:val="007C19EA"/>
    <w:rsid w:val="007C22AA"/>
    <w:rsid w:val="007C22CA"/>
    <w:rsid w:val="007C2707"/>
    <w:rsid w:val="007C6623"/>
    <w:rsid w:val="007D0D04"/>
    <w:rsid w:val="007D3572"/>
    <w:rsid w:val="007D3FCB"/>
    <w:rsid w:val="007D4B20"/>
    <w:rsid w:val="007D501A"/>
    <w:rsid w:val="007D5105"/>
    <w:rsid w:val="007D572F"/>
    <w:rsid w:val="007D7706"/>
    <w:rsid w:val="007E103C"/>
    <w:rsid w:val="007E300C"/>
    <w:rsid w:val="007E3133"/>
    <w:rsid w:val="007E33B3"/>
    <w:rsid w:val="007E3995"/>
    <w:rsid w:val="007E39F0"/>
    <w:rsid w:val="007E3F65"/>
    <w:rsid w:val="007E50D9"/>
    <w:rsid w:val="007E5253"/>
    <w:rsid w:val="007E57A5"/>
    <w:rsid w:val="007E5CB8"/>
    <w:rsid w:val="007E61F7"/>
    <w:rsid w:val="007E650F"/>
    <w:rsid w:val="007E68F6"/>
    <w:rsid w:val="007E6B0B"/>
    <w:rsid w:val="007E6EF9"/>
    <w:rsid w:val="007F0511"/>
    <w:rsid w:val="007F2093"/>
    <w:rsid w:val="007F2AE5"/>
    <w:rsid w:val="007F4717"/>
    <w:rsid w:val="007F52E1"/>
    <w:rsid w:val="007F6AB0"/>
    <w:rsid w:val="007F77AD"/>
    <w:rsid w:val="00802670"/>
    <w:rsid w:val="00803805"/>
    <w:rsid w:val="00803F6B"/>
    <w:rsid w:val="00804C68"/>
    <w:rsid w:val="0080582D"/>
    <w:rsid w:val="008059CD"/>
    <w:rsid w:val="0080756C"/>
    <w:rsid w:val="00807FAE"/>
    <w:rsid w:val="008149ED"/>
    <w:rsid w:val="008152DB"/>
    <w:rsid w:val="00815792"/>
    <w:rsid w:val="008203A8"/>
    <w:rsid w:val="00824831"/>
    <w:rsid w:val="008251AB"/>
    <w:rsid w:val="00825ABA"/>
    <w:rsid w:val="00831204"/>
    <w:rsid w:val="00831208"/>
    <w:rsid w:val="00831253"/>
    <w:rsid w:val="00832B8E"/>
    <w:rsid w:val="00835378"/>
    <w:rsid w:val="00835A02"/>
    <w:rsid w:val="00836157"/>
    <w:rsid w:val="008370AD"/>
    <w:rsid w:val="00837190"/>
    <w:rsid w:val="0083796E"/>
    <w:rsid w:val="00840BF1"/>
    <w:rsid w:val="00841859"/>
    <w:rsid w:val="008429CF"/>
    <w:rsid w:val="0084405B"/>
    <w:rsid w:val="008443C4"/>
    <w:rsid w:val="008446E2"/>
    <w:rsid w:val="00844CEC"/>
    <w:rsid w:val="00845630"/>
    <w:rsid w:val="0084708B"/>
    <w:rsid w:val="00847E19"/>
    <w:rsid w:val="00850CD3"/>
    <w:rsid w:val="0085112C"/>
    <w:rsid w:val="0085183E"/>
    <w:rsid w:val="008520AE"/>
    <w:rsid w:val="00852453"/>
    <w:rsid w:val="00852F9B"/>
    <w:rsid w:val="00856B1B"/>
    <w:rsid w:val="00857D58"/>
    <w:rsid w:val="008601A9"/>
    <w:rsid w:val="00860C62"/>
    <w:rsid w:val="008647A7"/>
    <w:rsid w:val="0086517F"/>
    <w:rsid w:val="00865B0D"/>
    <w:rsid w:val="00866BB9"/>
    <w:rsid w:val="00870E74"/>
    <w:rsid w:val="00871B33"/>
    <w:rsid w:val="00872949"/>
    <w:rsid w:val="00872DCB"/>
    <w:rsid w:val="008730BB"/>
    <w:rsid w:val="008748E2"/>
    <w:rsid w:val="00875037"/>
    <w:rsid w:val="008753F7"/>
    <w:rsid w:val="00875BC2"/>
    <w:rsid w:val="00877391"/>
    <w:rsid w:val="00877B4E"/>
    <w:rsid w:val="008800BC"/>
    <w:rsid w:val="00880D1E"/>
    <w:rsid w:val="00883C32"/>
    <w:rsid w:val="00885CDD"/>
    <w:rsid w:val="008874C6"/>
    <w:rsid w:val="00887874"/>
    <w:rsid w:val="00887E41"/>
    <w:rsid w:val="00892C2E"/>
    <w:rsid w:val="00892D75"/>
    <w:rsid w:val="008941DB"/>
    <w:rsid w:val="00895940"/>
    <w:rsid w:val="008A16EA"/>
    <w:rsid w:val="008A5209"/>
    <w:rsid w:val="008A5DDC"/>
    <w:rsid w:val="008A5FC8"/>
    <w:rsid w:val="008B2929"/>
    <w:rsid w:val="008B31F9"/>
    <w:rsid w:val="008B428B"/>
    <w:rsid w:val="008B5B36"/>
    <w:rsid w:val="008B6162"/>
    <w:rsid w:val="008B706F"/>
    <w:rsid w:val="008B7732"/>
    <w:rsid w:val="008C04DF"/>
    <w:rsid w:val="008C082D"/>
    <w:rsid w:val="008C1041"/>
    <w:rsid w:val="008C143F"/>
    <w:rsid w:val="008C1880"/>
    <w:rsid w:val="008C1971"/>
    <w:rsid w:val="008C2AD0"/>
    <w:rsid w:val="008C4B80"/>
    <w:rsid w:val="008C5036"/>
    <w:rsid w:val="008C6874"/>
    <w:rsid w:val="008D2CAF"/>
    <w:rsid w:val="008D36C5"/>
    <w:rsid w:val="008D3ACE"/>
    <w:rsid w:val="008D51CC"/>
    <w:rsid w:val="008D648F"/>
    <w:rsid w:val="008E0CD1"/>
    <w:rsid w:val="008E1CB2"/>
    <w:rsid w:val="008E4F95"/>
    <w:rsid w:val="008E5366"/>
    <w:rsid w:val="008E70CC"/>
    <w:rsid w:val="008F0EE3"/>
    <w:rsid w:val="008F1FC1"/>
    <w:rsid w:val="008F2238"/>
    <w:rsid w:val="008F35DC"/>
    <w:rsid w:val="008F4D52"/>
    <w:rsid w:val="008F4E41"/>
    <w:rsid w:val="008F5276"/>
    <w:rsid w:val="009015BF"/>
    <w:rsid w:val="0090408D"/>
    <w:rsid w:val="00904C80"/>
    <w:rsid w:val="00904E6B"/>
    <w:rsid w:val="0090550D"/>
    <w:rsid w:val="00905E74"/>
    <w:rsid w:val="00906EEC"/>
    <w:rsid w:val="00907E5C"/>
    <w:rsid w:val="00910AE9"/>
    <w:rsid w:val="00911CD4"/>
    <w:rsid w:val="00913F33"/>
    <w:rsid w:val="00914204"/>
    <w:rsid w:val="00914392"/>
    <w:rsid w:val="009143B2"/>
    <w:rsid w:val="00915C7E"/>
    <w:rsid w:val="0091668D"/>
    <w:rsid w:val="009206C0"/>
    <w:rsid w:val="00922606"/>
    <w:rsid w:val="00922D31"/>
    <w:rsid w:val="00923A62"/>
    <w:rsid w:val="00923C14"/>
    <w:rsid w:val="0092559F"/>
    <w:rsid w:val="009256DC"/>
    <w:rsid w:val="0092607C"/>
    <w:rsid w:val="00930113"/>
    <w:rsid w:val="00930F94"/>
    <w:rsid w:val="00931141"/>
    <w:rsid w:val="00935665"/>
    <w:rsid w:val="00935B30"/>
    <w:rsid w:val="00936A4E"/>
    <w:rsid w:val="00936E77"/>
    <w:rsid w:val="00937741"/>
    <w:rsid w:val="00937965"/>
    <w:rsid w:val="00940C55"/>
    <w:rsid w:val="00941580"/>
    <w:rsid w:val="0094225D"/>
    <w:rsid w:val="00944E0C"/>
    <w:rsid w:val="00944E67"/>
    <w:rsid w:val="00945CE8"/>
    <w:rsid w:val="00946D8B"/>
    <w:rsid w:val="00946DD8"/>
    <w:rsid w:val="00950D81"/>
    <w:rsid w:val="009524EC"/>
    <w:rsid w:val="00952A05"/>
    <w:rsid w:val="00952BAD"/>
    <w:rsid w:val="009543EB"/>
    <w:rsid w:val="00954978"/>
    <w:rsid w:val="00954B1B"/>
    <w:rsid w:val="00957F04"/>
    <w:rsid w:val="009620E6"/>
    <w:rsid w:val="009623AB"/>
    <w:rsid w:val="009631C3"/>
    <w:rsid w:val="00963843"/>
    <w:rsid w:val="00967ED7"/>
    <w:rsid w:val="00970A6B"/>
    <w:rsid w:val="00971171"/>
    <w:rsid w:val="009713C6"/>
    <w:rsid w:val="00971D9B"/>
    <w:rsid w:val="009731EC"/>
    <w:rsid w:val="009732E9"/>
    <w:rsid w:val="00973404"/>
    <w:rsid w:val="009737D9"/>
    <w:rsid w:val="009763C4"/>
    <w:rsid w:val="009803F1"/>
    <w:rsid w:val="009806B1"/>
    <w:rsid w:val="00980930"/>
    <w:rsid w:val="009828C6"/>
    <w:rsid w:val="00982964"/>
    <w:rsid w:val="00982E1A"/>
    <w:rsid w:val="009844F7"/>
    <w:rsid w:val="00984753"/>
    <w:rsid w:val="00985462"/>
    <w:rsid w:val="009861AC"/>
    <w:rsid w:val="0099079E"/>
    <w:rsid w:val="00992870"/>
    <w:rsid w:val="00993AB6"/>
    <w:rsid w:val="00994079"/>
    <w:rsid w:val="00994135"/>
    <w:rsid w:val="00995FFD"/>
    <w:rsid w:val="00997F4B"/>
    <w:rsid w:val="009A244C"/>
    <w:rsid w:val="009A2BBB"/>
    <w:rsid w:val="009A2BC3"/>
    <w:rsid w:val="009A3612"/>
    <w:rsid w:val="009A4059"/>
    <w:rsid w:val="009A44C8"/>
    <w:rsid w:val="009A45B0"/>
    <w:rsid w:val="009A5588"/>
    <w:rsid w:val="009A6A6F"/>
    <w:rsid w:val="009A735F"/>
    <w:rsid w:val="009A7F2F"/>
    <w:rsid w:val="009B07DC"/>
    <w:rsid w:val="009B1B69"/>
    <w:rsid w:val="009B52D4"/>
    <w:rsid w:val="009B533B"/>
    <w:rsid w:val="009B7570"/>
    <w:rsid w:val="009C1051"/>
    <w:rsid w:val="009C16FB"/>
    <w:rsid w:val="009C37B1"/>
    <w:rsid w:val="009C3B95"/>
    <w:rsid w:val="009C3C80"/>
    <w:rsid w:val="009C470D"/>
    <w:rsid w:val="009C638B"/>
    <w:rsid w:val="009C6FA6"/>
    <w:rsid w:val="009D217F"/>
    <w:rsid w:val="009D2D83"/>
    <w:rsid w:val="009D3626"/>
    <w:rsid w:val="009D3B66"/>
    <w:rsid w:val="009D68FB"/>
    <w:rsid w:val="009E04B3"/>
    <w:rsid w:val="009E0DFC"/>
    <w:rsid w:val="009E442B"/>
    <w:rsid w:val="009E5252"/>
    <w:rsid w:val="009E5B74"/>
    <w:rsid w:val="009E6E9A"/>
    <w:rsid w:val="009E7C14"/>
    <w:rsid w:val="009F016A"/>
    <w:rsid w:val="009F094B"/>
    <w:rsid w:val="009F0A01"/>
    <w:rsid w:val="009F3B2B"/>
    <w:rsid w:val="009F3CA2"/>
    <w:rsid w:val="009F419C"/>
    <w:rsid w:val="009F43E0"/>
    <w:rsid w:val="009F51E2"/>
    <w:rsid w:val="009F62D9"/>
    <w:rsid w:val="00A01D7B"/>
    <w:rsid w:val="00A04583"/>
    <w:rsid w:val="00A055A5"/>
    <w:rsid w:val="00A067C8"/>
    <w:rsid w:val="00A067DF"/>
    <w:rsid w:val="00A116EB"/>
    <w:rsid w:val="00A12263"/>
    <w:rsid w:val="00A12447"/>
    <w:rsid w:val="00A12A7C"/>
    <w:rsid w:val="00A1330E"/>
    <w:rsid w:val="00A138DE"/>
    <w:rsid w:val="00A140F7"/>
    <w:rsid w:val="00A15328"/>
    <w:rsid w:val="00A215A8"/>
    <w:rsid w:val="00A22790"/>
    <w:rsid w:val="00A23838"/>
    <w:rsid w:val="00A23944"/>
    <w:rsid w:val="00A25FA0"/>
    <w:rsid w:val="00A2678B"/>
    <w:rsid w:val="00A31A3C"/>
    <w:rsid w:val="00A320C1"/>
    <w:rsid w:val="00A32E8A"/>
    <w:rsid w:val="00A33F37"/>
    <w:rsid w:val="00A34A91"/>
    <w:rsid w:val="00A35C5C"/>
    <w:rsid w:val="00A35ED4"/>
    <w:rsid w:val="00A36AB7"/>
    <w:rsid w:val="00A374EB"/>
    <w:rsid w:val="00A402A1"/>
    <w:rsid w:val="00A44175"/>
    <w:rsid w:val="00A45A85"/>
    <w:rsid w:val="00A475B0"/>
    <w:rsid w:val="00A50BDE"/>
    <w:rsid w:val="00A50D22"/>
    <w:rsid w:val="00A512C3"/>
    <w:rsid w:val="00A5223C"/>
    <w:rsid w:val="00A54E22"/>
    <w:rsid w:val="00A55140"/>
    <w:rsid w:val="00A571FE"/>
    <w:rsid w:val="00A57DDC"/>
    <w:rsid w:val="00A60300"/>
    <w:rsid w:val="00A60395"/>
    <w:rsid w:val="00A61836"/>
    <w:rsid w:val="00A6287E"/>
    <w:rsid w:val="00A637E1"/>
    <w:rsid w:val="00A64A3F"/>
    <w:rsid w:val="00A66DCF"/>
    <w:rsid w:val="00A6710A"/>
    <w:rsid w:val="00A67354"/>
    <w:rsid w:val="00A7078D"/>
    <w:rsid w:val="00A71593"/>
    <w:rsid w:val="00A72644"/>
    <w:rsid w:val="00A72B79"/>
    <w:rsid w:val="00A73999"/>
    <w:rsid w:val="00A73BD7"/>
    <w:rsid w:val="00A742C7"/>
    <w:rsid w:val="00A7453E"/>
    <w:rsid w:val="00A753C0"/>
    <w:rsid w:val="00A75510"/>
    <w:rsid w:val="00A77C2C"/>
    <w:rsid w:val="00A80062"/>
    <w:rsid w:val="00A8095B"/>
    <w:rsid w:val="00A82DD5"/>
    <w:rsid w:val="00A856EB"/>
    <w:rsid w:val="00A9022E"/>
    <w:rsid w:val="00A902D4"/>
    <w:rsid w:val="00A9408B"/>
    <w:rsid w:val="00A943F4"/>
    <w:rsid w:val="00A9464D"/>
    <w:rsid w:val="00A95683"/>
    <w:rsid w:val="00A9641B"/>
    <w:rsid w:val="00A96774"/>
    <w:rsid w:val="00A96E34"/>
    <w:rsid w:val="00A972FA"/>
    <w:rsid w:val="00A97BA5"/>
    <w:rsid w:val="00AA1165"/>
    <w:rsid w:val="00AA1480"/>
    <w:rsid w:val="00AA1E32"/>
    <w:rsid w:val="00AA397F"/>
    <w:rsid w:val="00AA3F31"/>
    <w:rsid w:val="00AA4625"/>
    <w:rsid w:val="00AA5517"/>
    <w:rsid w:val="00AA5717"/>
    <w:rsid w:val="00AB1F1A"/>
    <w:rsid w:val="00AB24A2"/>
    <w:rsid w:val="00AB31D7"/>
    <w:rsid w:val="00AB53E4"/>
    <w:rsid w:val="00AB5467"/>
    <w:rsid w:val="00AC2BEF"/>
    <w:rsid w:val="00AC2F08"/>
    <w:rsid w:val="00AC35B2"/>
    <w:rsid w:val="00AC4F34"/>
    <w:rsid w:val="00AC6EC2"/>
    <w:rsid w:val="00AC7B80"/>
    <w:rsid w:val="00AD13C0"/>
    <w:rsid w:val="00AD1F3E"/>
    <w:rsid w:val="00AD2036"/>
    <w:rsid w:val="00AD22E3"/>
    <w:rsid w:val="00AD4439"/>
    <w:rsid w:val="00AD76F2"/>
    <w:rsid w:val="00AD7D03"/>
    <w:rsid w:val="00AE1224"/>
    <w:rsid w:val="00AE12C5"/>
    <w:rsid w:val="00AE18A3"/>
    <w:rsid w:val="00AE3A4B"/>
    <w:rsid w:val="00AE3A63"/>
    <w:rsid w:val="00AE4755"/>
    <w:rsid w:val="00AE5416"/>
    <w:rsid w:val="00AE5435"/>
    <w:rsid w:val="00AE645C"/>
    <w:rsid w:val="00AF2918"/>
    <w:rsid w:val="00AF3ABE"/>
    <w:rsid w:val="00AF6286"/>
    <w:rsid w:val="00AF6959"/>
    <w:rsid w:val="00AF77A8"/>
    <w:rsid w:val="00AF78D9"/>
    <w:rsid w:val="00AF7AC8"/>
    <w:rsid w:val="00B00520"/>
    <w:rsid w:val="00B00B25"/>
    <w:rsid w:val="00B00F8E"/>
    <w:rsid w:val="00B014D0"/>
    <w:rsid w:val="00B02F69"/>
    <w:rsid w:val="00B0339D"/>
    <w:rsid w:val="00B03B39"/>
    <w:rsid w:val="00B03CB0"/>
    <w:rsid w:val="00B041A9"/>
    <w:rsid w:val="00B04350"/>
    <w:rsid w:val="00B0465E"/>
    <w:rsid w:val="00B05CBC"/>
    <w:rsid w:val="00B06A70"/>
    <w:rsid w:val="00B06D0F"/>
    <w:rsid w:val="00B076BD"/>
    <w:rsid w:val="00B077D9"/>
    <w:rsid w:val="00B1218F"/>
    <w:rsid w:val="00B122CE"/>
    <w:rsid w:val="00B13262"/>
    <w:rsid w:val="00B14140"/>
    <w:rsid w:val="00B145CD"/>
    <w:rsid w:val="00B14791"/>
    <w:rsid w:val="00B14C20"/>
    <w:rsid w:val="00B15D27"/>
    <w:rsid w:val="00B16238"/>
    <w:rsid w:val="00B166BA"/>
    <w:rsid w:val="00B21628"/>
    <w:rsid w:val="00B21916"/>
    <w:rsid w:val="00B23F81"/>
    <w:rsid w:val="00B23F8B"/>
    <w:rsid w:val="00B24204"/>
    <w:rsid w:val="00B24EB1"/>
    <w:rsid w:val="00B27724"/>
    <w:rsid w:val="00B30BC2"/>
    <w:rsid w:val="00B30C63"/>
    <w:rsid w:val="00B30F3D"/>
    <w:rsid w:val="00B315B3"/>
    <w:rsid w:val="00B31645"/>
    <w:rsid w:val="00B34514"/>
    <w:rsid w:val="00B34550"/>
    <w:rsid w:val="00B34F46"/>
    <w:rsid w:val="00B34FCE"/>
    <w:rsid w:val="00B35482"/>
    <w:rsid w:val="00B3582B"/>
    <w:rsid w:val="00B3755C"/>
    <w:rsid w:val="00B37837"/>
    <w:rsid w:val="00B379BC"/>
    <w:rsid w:val="00B37F7E"/>
    <w:rsid w:val="00B42043"/>
    <w:rsid w:val="00B432A0"/>
    <w:rsid w:val="00B45473"/>
    <w:rsid w:val="00B457B8"/>
    <w:rsid w:val="00B4738B"/>
    <w:rsid w:val="00B476AF"/>
    <w:rsid w:val="00B47FBF"/>
    <w:rsid w:val="00B517F7"/>
    <w:rsid w:val="00B52AFC"/>
    <w:rsid w:val="00B52EFE"/>
    <w:rsid w:val="00B56016"/>
    <w:rsid w:val="00B56C97"/>
    <w:rsid w:val="00B60331"/>
    <w:rsid w:val="00B60A8A"/>
    <w:rsid w:val="00B60DCA"/>
    <w:rsid w:val="00B6305A"/>
    <w:rsid w:val="00B6369D"/>
    <w:rsid w:val="00B63C73"/>
    <w:rsid w:val="00B642C5"/>
    <w:rsid w:val="00B66F3E"/>
    <w:rsid w:val="00B672B3"/>
    <w:rsid w:val="00B678DB"/>
    <w:rsid w:val="00B71150"/>
    <w:rsid w:val="00B712C3"/>
    <w:rsid w:val="00B7367C"/>
    <w:rsid w:val="00B74764"/>
    <w:rsid w:val="00B76DB6"/>
    <w:rsid w:val="00B76EA0"/>
    <w:rsid w:val="00B77761"/>
    <w:rsid w:val="00B77DBF"/>
    <w:rsid w:val="00B80269"/>
    <w:rsid w:val="00B8044D"/>
    <w:rsid w:val="00B810DF"/>
    <w:rsid w:val="00B81FBB"/>
    <w:rsid w:val="00B823AE"/>
    <w:rsid w:val="00B84851"/>
    <w:rsid w:val="00B85414"/>
    <w:rsid w:val="00B902B9"/>
    <w:rsid w:val="00B90708"/>
    <w:rsid w:val="00B910E0"/>
    <w:rsid w:val="00B92C59"/>
    <w:rsid w:val="00B93BA2"/>
    <w:rsid w:val="00B95B21"/>
    <w:rsid w:val="00B95BFE"/>
    <w:rsid w:val="00B962DB"/>
    <w:rsid w:val="00B96C22"/>
    <w:rsid w:val="00B972D3"/>
    <w:rsid w:val="00BA0965"/>
    <w:rsid w:val="00BA1705"/>
    <w:rsid w:val="00BA2132"/>
    <w:rsid w:val="00BA3224"/>
    <w:rsid w:val="00BA456F"/>
    <w:rsid w:val="00BA5352"/>
    <w:rsid w:val="00BA659C"/>
    <w:rsid w:val="00BA7C4B"/>
    <w:rsid w:val="00BB0D74"/>
    <w:rsid w:val="00BB1260"/>
    <w:rsid w:val="00BB4389"/>
    <w:rsid w:val="00BB61BE"/>
    <w:rsid w:val="00BC1712"/>
    <w:rsid w:val="00BC1F08"/>
    <w:rsid w:val="00BC2797"/>
    <w:rsid w:val="00BC2C04"/>
    <w:rsid w:val="00BC2F58"/>
    <w:rsid w:val="00BC4189"/>
    <w:rsid w:val="00BC4227"/>
    <w:rsid w:val="00BC4340"/>
    <w:rsid w:val="00BC54CD"/>
    <w:rsid w:val="00BC56F5"/>
    <w:rsid w:val="00BC615D"/>
    <w:rsid w:val="00BC6CD8"/>
    <w:rsid w:val="00BC7E57"/>
    <w:rsid w:val="00BD1343"/>
    <w:rsid w:val="00BD1366"/>
    <w:rsid w:val="00BD18B0"/>
    <w:rsid w:val="00BD1AC1"/>
    <w:rsid w:val="00BD1D46"/>
    <w:rsid w:val="00BD2561"/>
    <w:rsid w:val="00BD3007"/>
    <w:rsid w:val="00BD3419"/>
    <w:rsid w:val="00BD43E5"/>
    <w:rsid w:val="00BD48C8"/>
    <w:rsid w:val="00BD5479"/>
    <w:rsid w:val="00BD57EF"/>
    <w:rsid w:val="00BD59E3"/>
    <w:rsid w:val="00BD682E"/>
    <w:rsid w:val="00BD771F"/>
    <w:rsid w:val="00BD7FD7"/>
    <w:rsid w:val="00BE0315"/>
    <w:rsid w:val="00BE05F0"/>
    <w:rsid w:val="00BE091A"/>
    <w:rsid w:val="00BE1772"/>
    <w:rsid w:val="00BE1C97"/>
    <w:rsid w:val="00BE1DEB"/>
    <w:rsid w:val="00BE2307"/>
    <w:rsid w:val="00BE64CB"/>
    <w:rsid w:val="00BF0A46"/>
    <w:rsid w:val="00BF0E8E"/>
    <w:rsid w:val="00BF1A7F"/>
    <w:rsid w:val="00BF3E91"/>
    <w:rsid w:val="00BF561D"/>
    <w:rsid w:val="00BF70EF"/>
    <w:rsid w:val="00BF7BB8"/>
    <w:rsid w:val="00C00474"/>
    <w:rsid w:val="00C00F37"/>
    <w:rsid w:val="00C01845"/>
    <w:rsid w:val="00C02A99"/>
    <w:rsid w:val="00C0352A"/>
    <w:rsid w:val="00C03F51"/>
    <w:rsid w:val="00C045BF"/>
    <w:rsid w:val="00C07D7C"/>
    <w:rsid w:val="00C10CC7"/>
    <w:rsid w:val="00C111ED"/>
    <w:rsid w:val="00C11DF8"/>
    <w:rsid w:val="00C1313F"/>
    <w:rsid w:val="00C13225"/>
    <w:rsid w:val="00C136A2"/>
    <w:rsid w:val="00C1410C"/>
    <w:rsid w:val="00C14C86"/>
    <w:rsid w:val="00C15A5F"/>
    <w:rsid w:val="00C17715"/>
    <w:rsid w:val="00C21A1A"/>
    <w:rsid w:val="00C229F8"/>
    <w:rsid w:val="00C2369A"/>
    <w:rsid w:val="00C25365"/>
    <w:rsid w:val="00C256B2"/>
    <w:rsid w:val="00C25B02"/>
    <w:rsid w:val="00C322F1"/>
    <w:rsid w:val="00C33284"/>
    <w:rsid w:val="00C33F76"/>
    <w:rsid w:val="00C34398"/>
    <w:rsid w:val="00C343E5"/>
    <w:rsid w:val="00C351A6"/>
    <w:rsid w:val="00C35A4C"/>
    <w:rsid w:val="00C35E0D"/>
    <w:rsid w:val="00C371FA"/>
    <w:rsid w:val="00C37346"/>
    <w:rsid w:val="00C377A2"/>
    <w:rsid w:val="00C40B2C"/>
    <w:rsid w:val="00C46F61"/>
    <w:rsid w:val="00C47138"/>
    <w:rsid w:val="00C47598"/>
    <w:rsid w:val="00C47BB2"/>
    <w:rsid w:val="00C47CC5"/>
    <w:rsid w:val="00C51A32"/>
    <w:rsid w:val="00C51C28"/>
    <w:rsid w:val="00C529C2"/>
    <w:rsid w:val="00C53456"/>
    <w:rsid w:val="00C53E6D"/>
    <w:rsid w:val="00C5485C"/>
    <w:rsid w:val="00C5582B"/>
    <w:rsid w:val="00C55EA7"/>
    <w:rsid w:val="00C60C2D"/>
    <w:rsid w:val="00C6162E"/>
    <w:rsid w:val="00C62B49"/>
    <w:rsid w:val="00C62E87"/>
    <w:rsid w:val="00C64C31"/>
    <w:rsid w:val="00C65399"/>
    <w:rsid w:val="00C70043"/>
    <w:rsid w:val="00C71B5B"/>
    <w:rsid w:val="00C7208D"/>
    <w:rsid w:val="00C721DE"/>
    <w:rsid w:val="00C725B9"/>
    <w:rsid w:val="00C73861"/>
    <w:rsid w:val="00C7432C"/>
    <w:rsid w:val="00C75791"/>
    <w:rsid w:val="00C75B43"/>
    <w:rsid w:val="00C75F30"/>
    <w:rsid w:val="00C76304"/>
    <w:rsid w:val="00C76427"/>
    <w:rsid w:val="00C77F90"/>
    <w:rsid w:val="00C80554"/>
    <w:rsid w:val="00C82EBE"/>
    <w:rsid w:val="00C84955"/>
    <w:rsid w:val="00C84A39"/>
    <w:rsid w:val="00C85FED"/>
    <w:rsid w:val="00C86467"/>
    <w:rsid w:val="00C87199"/>
    <w:rsid w:val="00C90E8D"/>
    <w:rsid w:val="00C912FD"/>
    <w:rsid w:val="00C9283B"/>
    <w:rsid w:val="00C92AD2"/>
    <w:rsid w:val="00C95C72"/>
    <w:rsid w:val="00C95F03"/>
    <w:rsid w:val="00C95FE9"/>
    <w:rsid w:val="00C96B86"/>
    <w:rsid w:val="00C971F9"/>
    <w:rsid w:val="00C97DF7"/>
    <w:rsid w:val="00CA14C9"/>
    <w:rsid w:val="00CA1A6A"/>
    <w:rsid w:val="00CA24FB"/>
    <w:rsid w:val="00CA27D6"/>
    <w:rsid w:val="00CA6108"/>
    <w:rsid w:val="00CA64D5"/>
    <w:rsid w:val="00CB0ED0"/>
    <w:rsid w:val="00CB1877"/>
    <w:rsid w:val="00CB3201"/>
    <w:rsid w:val="00CB3415"/>
    <w:rsid w:val="00CB4329"/>
    <w:rsid w:val="00CB6290"/>
    <w:rsid w:val="00CB766B"/>
    <w:rsid w:val="00CC0234"/>
    <w:rsid w:val="00CC191C"/>
    <w:rsid w:val="00CC356D"/>
    <w:rsid w:val="00CC3FEB"/>
    <w:rsid w:val="00CC5073"/>
    <w:rsid w:val="00CC6F87"/>
    <w:rsid w:val="00CC7242"/>
    <w:rsid w:val="00CD0EF3"/>
    <w:rsid w:val="00CD109D"/>
    <w:rsid w:val="00CD1E9D"/>
    <w:rsid w:val="00CD26AF"/>
    <w:rsid w:val="00CD2D54"/>
    <w:rsid w:val="00CD374D"/>
    <w:rsid w:val="00CD4929"/>
    <w:rsid w:val="00CD5288"/>
    <w:rsid w:val="00CD66E6"/>
    <w:rsid w:val="00CD6ABB"/>
    <w:rsid w:val="00CE0F5B"/>
    <w:rsid w:val="00CE1983"/>
    <w:rsid w:val="00CE2909"/>
    <w:rsid w:val="00CE2DDA"/>
    <w:rsid w:val="00CE2ED7"/>
    <w:rsid w:val="00CE417B"/>
    <w:rsid w:val="00CE53E5"/>
    <w:rsid w:val="00CE55A6"/>
    <w:rsid w:val="00CE5CF2"/>
    <w:rsid w:val="00CE5E18"/>
    <w:rsid w:val="00CE71E9"/>
    <w:rsid w:val="00CF2572"/>
    <w:rsid w:val="00CF25A1"/>
    <w:rsid w:val="00CF2FFE"/>
    <w:rsid w:val="00CF3124"/>
    <w:rsid w:val="00CF461F"/>
    <w:rsid w:val="00CF6B77"/>
    <w:rsid w:val="00CF71E3"/>
    <w:rsid w:val="00D001B7"/>
    <w:rsid w:val="00D00877"/>
    <w:rsid w:val="00D00A5D"/>
    <w:rsid w:val="00D00A87"/>
    <w:rsid w:val="00D01354"/>
    <w:rsid w:val="00D01910"/>
    <w:rsid w:val="00D02350"/>
    <w:rsid w:val="00D02F2F"/>
    <w:rsid w:val="00D03CB3"/>
    <w:rsid w:val="00D03CB9"/>
    <w:rsid w:val="00D05411"/>
    <w:rsid w:val="00D055F6"/>
    <w:rsid w:val="00D06476"/>
    <w:rsid w:val="00D06995"/>
    <w:rsid w:val="00D126A7"/>
    <w:rsid w:val="00D13087"/>
    <w:rsid w:val="00D16FA0"/>
    <w:rsid w:val="00D17378"/>
    <w:rsid w:val="00D216B2"/>
    <w:rsid w:val="00D221EE"/>
    <w:rsid w:val="00D26479"/>
    <w:rsid w:val="00D26DCE"/>
    <w:rsid w:val="00D27D7D"/>
    <w:rsid w:val="00D319AD"/>
    <w:rsid w:val="00D3275F"/>
    <w:rsid w:val="00D341F3"/>
    <w:rsid w:val="00D34548"/>
    <w:rsid w:val="00D34914"/>
    <w:rsid w:val="00D37A37"/>
    <w:rsid w:val="00D4128C"/>
    <w:rsid w:val="00D425AB"/>
    <w:rsid w:val="00D4411B"/>
    <w:rsid w:val="00D44EC6"/>
    <w:rsid w:val="00D44F41"/>
    <w:rsid w:val="00D4574A"/>
    <w:rsid w:val="00D45E0D"/>
    <w:rsid w:val="00D46BF2"/>
    <w:rsid w:val="00D47A28"/>
    <w:rsid w:val="00D5130A"/>
    <w:rsid w:val="00D51769"/>
    <w:rsid w:val="00D522D8"/>
    <w:rsid w:val="00D5491C"/>
    <w:rsid w:val="00D54AC8"/>
    <w:rsid w:val="00D54CCF"/>
    <w:rsid w:val="00D554E8"/>
    <w:rsid w:val="00D55E12"/>
    <w:rsid w:val="00D5748E"/>
    <w:rsid w:val="00D612A9"/>
    <w:rsid w:val="00D630F8"/>
    <w:rsid w:val="00D6411E"/>
    <w:rsid w:val="00D64482"/>
    <w:rsid w:val="00D65EC3"/>
    <w:rsid w:val="00D66935"/>
    <w:rsid w:val="00D73215"/>
    <w:rsid w:val="00D735D0"/>
    <w:rsid w:val="00D77A50"/>
    <w:rsid w:val="00D80021"/>
    <w:rsid w:val="00D80050"/>
    <w:rsid w:val="00D81BC7"/>
    <w:rsid w:val="00D84C22"/>
    <w:rsid w:val="00D858D9"/>
    <w:rsid w:val="00D8724C"/>
    <w:rsid w:val="00D9227E"/>
    <w:rsid w:val="00D92A21"/>
    <w:rsid w:val="00D93004"/>
    <w:rsid w:val="00D93711"/>
    <w:rsid w:val="00D938C1"/>
    <w:rsid w:val="00D944B6"/>
    <w:rsid w:val="00D96D2A"/>
    <w:rsid w:val="00DA2C76"/>
    <w:rsid w:val="00DA3046"/>
    <w:rsid w:val="00DA47A8"/>
    <w:rsid w:val="00DA7D61"/>
    <w:rsid w:val="00DB1890"/>
    <w:rsid w:val="00DB3592"/>
    <w:rsid w:val="00DB4276"/>
    <w:rsid w:val="00DB47E5"/>
    <w:rsid w:val="00DB4C93"/>
    <w:rsid w:val="00DB5421"/>
    <w:rsid w:val="00DB64F4"/>
    <w:rsid w:val="00DB7128"/>
    <w:rsid w:val="00DC2894"/>
    <w:rsid w:val="00DC3F8A"/>
    <w:rsid w:val="00DC4A5D"/>
    <w:rsid w:val="00DC795E"/>
    <w:rsid w:val="00DD1537"/>
    <w:rsid w:val="00DD3A14"/>
    <w:rsid w:val="00DD46E9"/>
    <w:rsid w:val="00DD4E72"/>
    <w:rsid w:val="00DD5008"/>
    <w:rsid w:val="00DD740A"/>
    <w:rsid w:val="00DD7F26"/>
    <w:rsid w:val="00DE0D00"/>
    <w:rsid w:val="00DE16CD"/>
    <w:rsid w:val="00DE3E80"/>
    <w:rsid w:val="00DE6492"/>
    <w:rsid w:val="00DF280B"/>
    <w:rsid w:val="00DF28B7"/>
    <w:rsid w:val="00DF304B"/>
    <w:rsid w:val="00DF3079"/>
    <w:rsid w:val="00DF3345"/>
    <w:rsid w:val="00DF405C"/>
    <w:rsid w:val="00DF5F6C"/>
    <w:rsid w:val="00DF68C0"/>
    <w:rsid w:val="00DF7650"/>
    <w:rsid w:val="00DF7F5A"/>
    <w:rsid w:val="00E00332"/>
    <w:rsid w:val="00E00FFD"/>
    <w:rsid w:val="00E04590"/>
    <w:rsid w:val="00E04C02"/>
    <w:rsid w:val="00E053B2"/>
    <w:rsid w:val="00E0617A"/>
    <w:rsid w:val="00E064D3"/>
    <w:rsid w:val="00E06595"/>
    <w:rsid w:val="00E06A0B"/>
    <w:rsid w:val="00E11C64"/>
    <w:rsid w:val="00E12316"/>
    <w:rsid w:val="00E1277F"/>
    <w:rsid w:val="00E128AD"/>
    <w:rsid w:val="00E139D5"/>
    <w:rsid w:val="00E14CA5"/>
    <w:rsid w:val="00E15202"/>
    <w:rsid w:val="00E152DF"/>
    <w:rsid w:val="00E15505"/>
    <w:rsid w:val="00E17296"/>
    <w:rsid w:val="00E174FC"/>
    <w:rsid w:val="00E22D1B"/>
    <w:rsid w:val="00E235F5"/>
    <w:rsid w:val="00E23783"/>
    <w:rsid w:val="00E25416"/>
    <w:rsid w:val="00E256E5"/>
    <w:rsid w:val="00E26411"/>
    <w:rsid w:val="00E27AE8"/>
    <w:rsid w:val="00E3008F"/>
    <w:rsid w:val="00E307B6"/>
    <w:rsid w:val="00E34EBE"/>
    <w:rsid w:val="00E34F85"/>
    <w:rsid w:val="00E4196F"/>
    <w:rsid w:val="00E41A87"/>
    <w:rsid w:val="00E41AD6"/>
    <w:rsid w:val="00E42017"/>
    <w:rsid w:val="00E42730"/>
    <w:rsid w:val="00E43BC5"/>
    <w:rsid w:val="00E45AB1"/>
    <w:rsid w:val="00E45C81"/>
    <w:rsid w:val="00E46268"/>
    <w:rsid w:val="00E462F2"/>
    <w:rsid w:val="00E5148A"/>
    <w:rsid w:val="00E528F9"/>
    <w:rsid w:val="00E53522"/>
    <w:rsid w:val="00E53840"/>
    <w:rsid w:val="00E55854"/>
    <w:rsid w:val="00E56707"/>
    <w:rsid w:val="00E57399"/>
    <w:rsid w:val="00E57739"/>
    <w:rsid w:val="00E57BA4"/>
    <w:rsid w:val="00E628AD"/>
    <w:rsid w:val="00E62908"/>
    <w:rsid w:val="00E64339"/>
    <w:rsid w:val="00E64AE2"/>
    <w:rsid w:val="00E6670C"/>
    <w:rsid w:val="00E677BD"/>
    <w:rsid w:val="00E708BC"/>
    <w:rsid w:val="00E70C44"/>
    <w:rsid w:val="00E72B6E"/>
    <w:rsid w:val="00E73915"/>
    <w:rsid w:val="00E74B6D"/>
    <w:rsid w:val="00E775E3"/>
    <w:rsid w:val="00E804E1"/>
    <w:rsid w:val="00E80B9E"/>
    <w:rsid w:val="00E84570"/>
    <w:rsid w:val="00E8487A"/>
    <w:rsid w:val="00E872A7"/>
    <w:rsid w:val="00E91F1D"/>
    <w:rsid w:val="00E9292A"/>
    <w:rsid w:val="00E967EA"/>
    <w:rsid w:val="00E97299"/>
    <w:rsid w:val="00EA19E9"/>
    <w:rsid w:val="00EA2443"/>
    <w:rsid w:val="00EA369D"/>
    <w:rsid w:val="00EA3B6D"/>
    <w:rsid w:val="00EA3EF5"/>
    <w:rsid w:val="00EA411E"/>
    <w:rsid w:val="00EA4C4D"/>
    <w:rsid w:val="00EA641F"/>
    <w:rsid w:val="00EA6A5A"/>
    <w:rsid w:val="00EA714D"/>
    <w:rsid w:val="00EB0766"/>
    <w:rsid w:val="00EB19E0"/>
    <w:rsid w:val="00EB249C"/>
    <w:rsid w:val="00EB3495"/>
    <w:rsid w:val="00EB3B36"/>
    <w:rsid w:val="00EB5754"/>
    <w:rsid w:val="00EB5A80"/>
    <w:rsid w:val="00EB780D"/>
    <w:rsid w:val="00EB7FBE"/>
    <w:rsid w:val="00EC07DD"/>
    <w:rsid w:val="00EC093F"/>
    <w:rsid w:val="00EC0D7C"/>
    <w:rsid w:val="00EC11A8"/>
    <w:rsid w:val="00EC3652"/>
    <w:rsid w:val="00EC3D03"/>
    <w:rsid w:val="00EC7F14"/>
    <w:rsid w:val="00ED3078"/>
    <w:rsid w:val="00ED3187"/>
    <w:rsid w:val="00ED3B24"/>
    <w:rsid w:val="00ED3E04"/>
    <w:rsid w:val="00ED415E"/>
    <w:rsid w:val="00ED4969"/>
    <w:rsid w:val="00ED56D3"/>
    <w:rsid w:val="00ED78E4"/>
    <w:rsid w:val="00EE220A"/>
    <w:rsid w:val="00EE2448"/>
    <w:rsid w:val="00EE2853"/>
    <w:rsid w:val="00EE352A"/>
    <w:rsid w:val="00EF5D36"/>
    <w:rsid w:val="00EF66FC"/>
    <w:rsid w:val="00EF75FB"/>
    <w:rsid w:val="00F0135B"/>
    <w:rsid w:val="00F02E73"/>
    <w:rsid w:val="00F04F01"/>
    <w:rsid w:val="00F10140"/>
    <w:rsid w:val="00F109C7"/>
    <w:rsid w:val="00F11BAF"/>
    <w:rsid w:val="00F11CE3"/>
    <w:rsid w:val="00F132DC"/>
    <w:rsid w:val="00F13A9A"/>
    <w:rsid w:val="00F13B27"/>
    <w:rsid w:val="00F15C07"/>
    <w:rsid w:val="00F16559"/>
    <w:rsid w:val="00F16E77"/>
    <w:rsid w:val="00F16FDF"/>
    <w:rsid w:val="00F17DCE"/>
    <w:rsid w:val="00F22750"/>
    <w:rsid w:val="00F23CA1"/>
    <w:rsid w:val="00F2401A"/>
    <w:rsid w:val="00F257BB"/>
    <w:rsid w:val="00F2646F"/>
    <w:rsid w:val="00F26E33"/>
    <w:rsid w:val="00F27E65"/>
    <w:rsid w:val="00F30EE7"/>
    <w:rsid w:val="00F318BA"/>
    <w:rsid w:val="00F31DEA"/>
    <w:rsid w:val="00F337EA"/>
    <w:rsid w:val="00F338D8"/>
    <w:rsid w:val="00F33B08"/>
    <w:rsid w:val="00F36A95"/>
    <w:rsid w:val="00F36F01"/>
    <w:rsid w:val="00F37349"/>
    <w:rsid w:val="00F405C9"/>
    <w:rsid w:val="00F40A19"/>
    <w:rsid w:val="00F40C29"/>
    <w:rsid w:val="00F414CD"/>
    <w:rsid w:val="00F414F8"/>
    <w:rsid w:val="00F44FA1"/>
    <w:rsid w:val="00F45418"/>
    <w:rsid w:val="00F47626"/>
    <w:rsid w:val="00F47CAB"/>
    <w:rsid w:val="00F50275"/>
    <w:rsid w:val="00F505C7"/>
    <w:rsid w:val="00F51366"/>
    <w:rsid w:val="00F534AD"/>
    <w:rsid w:val="00F53C9E"/>
    <w:rsid w:val="00F54824"/>
    <w:rsid w:val="00F54D09"/>
    <w:rsid w:val="00F566F6"/>
    <w:rsid w:val="00F56B66"/>
    <w:rsid w:val="00F56CE1"/>
    <w:rsid w:val="00F6003E"/>
    <w:rsid w:val="00F60839"/>
    <w:rsid w:val="00F61DD5"/>
    <w:rsid w:val="00F62AE5"/>
    <w:rsid w:val="00F62D01"/>
    <w:rsid w:val="00F62EE5"/>
    <w:rsid w:val="00F669C5"/>
    <w:rsid w:val="00F67C1B"/>
    <w:rsid w:val="00F70195"/>
    <w:rsid w:val="00F72DEA"/>
    <w:rsid w:val="00F73318"/>
    <w:rsid w:val="00F75340"/>
    <w:rsid w:val="00F75710"/>
    <w:rsid w:val="00F75739"/>
    <w:rsid w:val="00F75AC9"/>
    <w:rsid w:val="00F75ED1"/>
    <w:rsid w:val="00F77814"/>
    <w:rsid w:val="00F803B0"/>
    <w:rsid w:val="00F80409"/>
    <w:rsid w:val="00F80E14"/>
    <w:rsid w:val="00F80E25"/>
    <w:rsid w:val="00F81524"/>
    <w:rsid w:val="00F82B0B"/>
    <w:rsid w:val="00F83362"/>
    <w:rsid w:val="00F8600C"/>
    <w:rsid w:val="00F863C1"/>
    <w:rsid w:val="00F869B7"/>
    <w:rsid w:val="00F86EF5"/>
    <w:rsid w:val="00F9005C"/>
    <w:rsid w:val="00F904AE"/>
    <w:rsid w:val="00F91CBA"/>
    <w:rsid w:val="00F91DF2"/>
    <w:rsid w:val="00F92513"/>
    <w:rsid w:val="00F93AEB"/>
    <w:rsid w:val="00F9506A"/>
    <w:rsid w:val="00F95B03"/>
    <w:rsid w:val="00F96026"/>
    <w:rsid w:val="00F96978"/>
    <w:rsid w:val="00F96B57"/>
    <w:rsid w:val="00F97237"/>
    <w:rsid w:val="00F97CE1"/>
    <w:rsid w:val="00FA01B8"/>
    <w:rsid w:val="00FA0966"/>
    <w:rsid w:val="00FA42CC"/>
    <w:rsid w:val="00FA6905"/>
    <w:rsid w:val="00FA7A01"/>
    <w:rsid w:val="00FB03E9"/>
    <w:rsid w:val="00FB231E"/>
    <w:rsid w:val="00FB2F2E"/>
    <w:rsid w:val="00FB37C3"/>
    <w:rsid w:val="00FB4456"/>
    <w:rsid w:val="00FB4D43"/>
    <w:rsid w:val="00FB5485"/>
    <w:rsid w:val="00FB5D74"/>
    <w:rsid w:val="00FB65EA"/>
    <w:rsid w:val="00FB6981"/>
    <w:rsid w:val="00FB7076"/>
    <w:rsid w:val="00FB779E"/>
    <w:rsid w:val="00FC0936"/>
    <w:rsid w:val="00FC0F6B"/>
    <w:rsid w:val="00FC21CD"/>
    <w:rsid w:val="00FC33E7"/>
    <w:rsid w:val="00FC3598"/>
    <w:rsid w:val="00FC3A0E"/>
    <w:rsid w:val="00FC3B9D"/>
    <w:rsid w:val="00FC3ED5"/>
    <w:rsid w:val="00FC4607"/>
    <w:rsid w:val="00FC5D45"/>
    <w:rsid w:val="00FC5E78"/>
    <w:rsid w:val="00FC691C"/>
    <w:rsid w:val="00FD0A3A"/>
    <w:rsid w:val="00FD16AF"/>
    <w:rsid w:val="00FD18F7"/>
    <w:rsid w:val="00FD1F4D"/>
    <w:rsid w:val="00FD2218"/>
    <w:rsid w:val="00FD2A3E"/>
    <w:rsid w:val="00FD546E"/>
    <w:rsid w:val="00FD7077"/>
    <w:rsid w:val="00FE045D"/>
    <w:rsid w:val="00FE0844"/>
    <w:rsid w:val="00FE153D"/>
    <w:rsid w:val="00FE1983"/>
    <w:rsid w:val="00FE5BBC"/>
    <w:rsid w:val="00FE6638"/>
    <w:rsid w:val="00FF454E"/>
    <w:rsid w:val="00FF507F"/>
    <w:rsid w:val="00FF649E"/>
    <w:rsid w:val="00FF6FE3"/>
    <w:rsid w:val="00FF7F56"/>
  </w:rsids>
  <m:mathPr>
    <m:mathFont m:val="Cambria Math"/>
    <m:brkBin m:val="before"/>
    <m:brkBinSub m:val="--"/>
    <m:smallFrac/>
    <m:dispDef/>
    <m:lMargin m:val="0"/>
    <m:rMargin m:val="0"/>
    <m:defJc m:val="centerGroup"/>
    <m:wrapIndent m:val="1440"/>
    <m:intLim m:val="subSup"/>
    <m:naryLim m:val="undOvr"/>
  </m:mathPr>
  <w:themeFontLang w:val="pt-B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AD337ED"/>
  <w15:docId w15:val="{EE88E8CA-0986-48A3-B1D6-1217D5A28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qFormat="1"/>
    <w:lsdException w:name="Salutation"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34" w:qFormat="1"/>
    <w:lsdException w:name="Quote" w:qFormat="1"/>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0"/>
    <w:lsdException w:name="Light List Accent 2" w:uiPriority="70"/>
    <w:lsdException w:name="Light Grid Accent 2" w:uiPriority="71"/>
    <w:lsdException w:name="Medium Shading 1 Accent 2" w:uiPriority="63"/>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0"/>
    <w:lsdException w:name="Light List Accent 3" w:uiPriority="70"/>
    <w:lsdException w:name="Light Grid Accent 3" w:uiPriority="71"/>
    <w:lsdException w:name="Medium Shading 1 Accent 3" w:uiPriority="63"/>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0"/>
    <w:lsdException w:name="Light List Accent 4" w:uiPriority="70"/>
    <w:lsdException w:name="Light Grid Accent 4" w:uiPriority="71"/>
    <w:lsdException w:name="Medium Shading 1 Accent 4" w:uiPriority="63"/>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63"/>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63"/>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7A28"/>
    <w:rPr>
      <w:rFonts w:eastAsia="Times New Roman"/>
      <w:sz w:val="24"/>
      <w:szCs w:val="24"/>
      <w:lang w:eastAsia="pt-BR"/>
    </w:rPr>
  </w:style>
  <w:style w:type="paragraph" w:styleId="Ttulo1">
    <w:name w:val="heading 1"/>
    <w:aliases w:val="EMENTA,2 headline"/>
    <w:basedOn w:val="Normal"/>
    <w:next w:val="Normal"/>
    <w:link w:val="Ttulo1Char"/>
    <w:qFormat/>
    <w:rsid w:val="007F77A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qFormat/>
    <w:rsid w:val="004B460A"/>
    <w:pPr>
      <w:keepNext/>
      <w:tabs>
        <w:tab w:val="left" w:pos="1701"/>
      </w:tabs>
      <w:ind w:right="-1"/>
      <w:jc w:val="center"/>
      <w:outlineLvl w:val="1"/>
    </w:pPr>
    <w:rPr>
      <w:rFonts w:eastAsiaTheme="minorEastAsia"/>
      <w:b/>
      <w:color w:val="000000"/>
      <w:szCs w:val="20"/>
    </w:rPr>
  </w:style>
  <w:style w:type="paragraph" w:styleId="Ttulo3">
    <w:name w:val="heading 3"/>
    <w:basedOn w:val="Normal"/>
    <w:next w:val="Normal"/>
    <w:link w:val="Ttulo3Char"/>
    <w:qFormat/>
    <w:rsid w:val="00C5485C"/>
    <w:pPr>
      <w:keepNext/>
      <w:suppressAutoHyphens/>
      <w:spacing w:before="240" w:after="60"/>
      <w:outlineLvl w:val="2"/>
    </w:pPr>
    <w:rPr>
      <w:rFonts w:ascii="Arial" w:hAnsi="Arial"/>
      <w:b/>
      <w:bCs/>
      <w:sz w:val="26"/>
      <w:szCs w:val="26"/>
      <w:lang w:val="x-none" w:eastAsia="ar-SA"/>
    </w:rPr>
  </w:style>
  <w:style w:type="paragraph" w:styleId="Ttulo4">
    <w:name w:val="heading 4"/>
    <w:basedOn w:val="Normal"/>
    <w:next w:val="Normal"/>
    <w:link w:val="Ttulo4Char"/>
    <w:unhideWhenUsed/>
    <w:qFormat/>
    <w:rsid w:val="00A45A85"/>
    <w:pPr>
      <w:keepNext/>
      <w:keepLines/>
      <w:spacing w:before="4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har"/>
    <w:unhideWhenUsed/>
    <w:qFormat/>
    <w:rsid w:val="00C5485C"/>
    <w:pPr>
      <w:keepNext/>
      <w:keepLines/>
      <w:spacing w:before="200"/>
      <w:outlineLvl w:val="4"/>
    </w:pPr>
    <w:rPr>
      <w:rFonts w:ascii="Cambria" w:eastAsia="MS Gothic" w:hAnsi="Cambria"/>
      <w:color w:val="243F60"/>
      <w:lang w:val="x-none" w:eastAsia="x-none"/>
    </w:rPr>
  </w:style>
  <w:style w:type="paragraph" w:styleId="Ttulo6">
    <w:name w:val="heading 6"/>
    <w:basedOn w:val="Normal"/>
    <w:next w:val="Normal"/>
    <w:link w:val="Ttulo6Char"/>
    <w:qFormat/>
    <w:rsid w:val="00C5485C"/>
    <w:pPr>
      <w:suppressAutoHyphens/>
      <w:spacing w:before="240" w:after="60"/>
      <w:outlineLvl w:val="5"/>
    </w:pPr>
    <w:rPr>
      <w:b/>
      <w:bCs/>
      <w:sz w:val="22"/>
      <w:szCs w:val="22"/>
      <w:lang w:val="x-none" w:eastAsia="ar-SA"/>
    </w:rPr>
  </w:style>
  <w:style w:type="paragraph" w:styleId="Ttulo7">
    <w:name w:val="heading 7"/>
    <w:basedOn w:val="Normal"/>
    <w:next w:val="Normal"/>
    <w:link w:val="Ttulo7Char"/>
    <w:qFormat/>
    <w:rsid w:val="00C5485C"/>
    <w:pPr>
      <w:tabs>
        <w:tab w:val="num" w:pos="0"/>
      </w:tabs>
      <w:suppressAutoHyphens/>
      <w:spacing w:before="240" w:after="60"/>
      <w:outlineLvl w:val="6"/>
    </w:pPr>
    <w:rPr>
      <w:lang w:val="x-none" w:eastAsia="ar-SA"/>
    </w:rPr>
  </w:style>
  <w:style w:type="paragraph" w:styleId="Ttulo8">
    <w:name w:val="heading 8"/>
    <w:basedOn w:val="Normal"/>
    <w:next w:val="Normal"/>
    <w:link w:val="Ttulo8Char"/>
    <w:uiPriority w:val="9"/>
    <w:qFormat/>
    <w:rsid w:val="00010AA3"/>
    <w:pPr>
      <w:suppressAutoHyphens/>
      <w:spacing w:before="240" w:after="60"/>
      <w:outlineLvl w:val="7"/>
    </w:pPr>
    <w:rPr>
      <w:i/>
      <w:iCs/>
      <w:lang w:val="x-none" w:eastAsia="ar-SA"/>
    </w:rPr>
  </w:style>
  <w:style w:type="paragraph" w:styleId="Ttulo9">
    <w:name w:val="heading 9"/>
    <w:basedOn w:val="Normal"/>
    <w:next w:val="Normal"/>
    <w:link w:val="Ttulo9Char"/>
    <w:uiPriority w:val="9"/>
    <w:qFormat/>
    <w:rsid w:val="00010AA3"/>
    <w:pPr>
      <w:keepNext/>
      <w:tabs>
        <w:tab w:val="left" w:pos="1701"/>
      </w:tabs>
      <w:spacing w:after="120" w:line="340" w:lineRule="exact"/>
      <w:outlineLvl w:val="8"/>
    </w:pPr>
    <w:rPr>
      <w:szCs w:val="20"/>
      <w:lang w:val="x-none" w:eastAsia="x-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aliases w:val="Lista Paragrafo em Preto"/>
    <w:basedOn w:val="Normal"/>
    <w:link w:val="PargrafodaListaChar"/>
    <w:uiPriority w:val="34"/>
    <w:qFormat/>
    <w:rsid w:val="004773FC"/>
    <w:pPr>
      <w:ind w:left="720"/>
      <w:contextualSpacing/>
    </w:pPr>
    <w:rPr>
      <w:rFonts w:ascii="Ecofont_Spranq_eco_Sans" w:eastAsiaTheme="minorEastAsia" w:hAnsi="Ecofont_Spranq_eco_Sans" w:cs="Tahoma"/>
    </w:rPr>
  </w:style>
  <w:style w:type="paragraph" w:styleId="NormalWeb">
    <w:name w:val="Normal (Web)"/>
    <w:basedOn w:val="Normal"/>
    <w:uiPriority w:val="99"/>
    <w:rsid w:val="006B156A"/>
    <w:pPr>
      <w:spacing w:before="100" w:beforeAutospacing="1" w:after="100" w:afterAutospacing="1"/>
    </w:pPr>
    <w:rPr>
      <w:rFonts w:eastAsiaTheme="minorEastAsia"/>
    </w:rPr>
  </w:style>
  <w:style w:type="paragraph" w:styleId="Textodebalo">
    <w:name w:val="Balloon Text"/>
    <w:basedOn w:val="Normal"/>
    <w:link w:val="TextodebaloChar"/>
    <w:rsid w:val="003A73C1"/>
    <w:rPr>
      <w:rFonts w:ascii="Tahoma" w:eastAsiaTheme="minorEastAsia" w:hAnsi="Tahoma" w:cs="Tahoma"/>
      <w:sz w:val="16"/>
      <w:szCs w:val="16"/>
    </w:rPr>
  </w:style>
  <w:style w:type="character" w:customStyle="1" w:styleId="TextodebaloChar">
    <w:name w:val="Texto de balão Char"/>
    <w:link w:val="Textodebalo"/>
    <w:rsid w:val="003A73C1"/>
    <w:rPr>
      <w:rFonts w:ascii="Tahoma" w:hAnsi="Tahoma" w:cs="Tahoma"/>
      <w:sz w:val="16"/>
      <w:szCs w:val="16"/>
    </w:rPr>
  </w:style>
  <w:style w:type="character" w:customStyle="1" w:styleId="Ttulo2Char">
    <w:name w:val="Título 2 Char"/>
    <w:link w:val="Ttulo2"/>
    <w:uiPriority w:val="9"/>
    <w:rsid w:val="004B460A"/>
    <w:rPr>
      <w:b/>
      <w:color w:val="000000"/>
      <w:sz w:val="24"/>
    </w:rPr>
  </w:style>
  <w:style w:type="paragraph" w:customStyle="1" w:styleId="Nvel2">
    <w:name w:val="Nível 2"/>
    <w:basedOn w:val="Normal"/>
    <w:next w:val="Normal"/>
    <w:rsid w:val="004B460A"/>
    <w:pPr>
      <w:spacing w:after="120"/>
      <w:jc w:val="both"/>
    </w:pPr>
    <w:rPr>
      <w:rFonts w:ascii="Arial" w:eastAsiaTheme="minorEastAsia" w:hAnsi="Arial"/>
      <w:b/>
      <w:szCs w:val="20"/>
    </w:rPr>
  </w:style>
  <w:style w:type="character" w:customStyle="1" w:styleId="normalchar1">
    <w:name w:val="normal__char1"/>
    <w:rsid w:val="008D51CC"/>
    <w:rPr>
      <w:rFonts w:ascii="Arial" w:hAnsi="Arial" w:cs="Arial" w:hint="default"/>
      <w:strike w:val="0"/>
      <w:dstrike w:val="0"/>
      <w:sz w:val="24"/>
      <w:szCs w:val="24"/>
      <w:u w:val="none"/>
      <w:effect w:val="none"/>
    </w:rPr>
  </w:style>
  <w:style w:type="character" w:customStyle="1" w:styleId="apple-style-span">
    <w:name w:val="apple-style-span"/>
    <w:basedOn w:val="Fontepargpadro"/>
    <w:rsid w:val="00260802"/>
  </w:style>
  <w:style w:type="character" w:styleId="Hyperlink">
    <w:name w:val="Hyperlink"/>
    <w:uiPriority w:val="99"/>
    <w:rsid w:val="00BF1A7F"/>
    <w:rPr>
      <w:color w:val="000080"/>
      <w:u w:val="single"/>
    </w:rPr>
  </w:style>
  <w:style w:type="paragraph" w:styleId="Citao">
    <w:name w:val="Quote"/>
    <w:basedOn w:val="Normal"/>
    <w:next w:val="Normal"/>
    <w:link w:val="CitaoChar"/>
    <w:qFormat/>
    <w:rsid w:val="00080B53"/>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Arial" w:eastAsia="Calibri" w:hAnsi="Arial" w:cs="Tahoma"/>
      <w:i/>
      <w:iCs/>
      <w:color w:val="000000"/>
      <w:sz w:val="20"/>
      <w:lang w:eastAsia="en-US"/>
    </w:rPr>
  </w:style>
  <w:style w:type="character" w:customStyle="1" w:styleId="CitaoChar">
    <w:name w:val="Citação Char"/>
    <w:link w:val="Citao"/>
    <w:rsid w:val="00080B53"/>
    <w:rPr>
      <w:rFonts w:ascii="Arial" w:eastAsia="Calibri" w:hAnsi="Arial" w:cs="Tahoma"/>
      <w:i/>
      <w:iCs/>
      <w:color w:val="000000"/>
      <w:szCs w:val="24"/>
      <w:shd w:val="clear" w:color="auto" w:fill="FFFFCC"/>
    </w:rPr>
  </w:style>
  <w:style w:type="paragraph" w:styleId="Commarcadores5">
    <w:name w:val="List Bullet 5"/>
    <w:basedOn w:val="Normal"/>
    <w:rsid w:val="001A3A05"/>
    <w:pPr>
      <w:numPr>
        <w:numId w:val="2"/>
      </w:numPr>
      <w:contextualSpacing/>
    </w:pPr>
    <w:rPr>
      <w:rFonts w:ascii="Ecofont_Spranq_eco_Sans" w:eastAsiaTheme="minorEastAsia" w:hAnsi="Ecofont_Spranq_eco_Sans" w:cs="Tahoma"/>
    </w:rPr>
  </w:style>
  <w:style w:type="paragraph" w:customStyle="1" w:styleId="citao2">
    <w:name w:val="citação 2"/>
    <w:basedOn w:val="Citao"/>
    <w:link w:val="citao2Char"/>
    <w:qFormat/>
    <w:rsid w:val="000A23DA"/>
    <w:rPr>
      <w:szCs w:val="20"/>
    </w:rPr>
  </w:style>
  <w:style w:type="character" w:customStyle="1" w:styleId="citao2Char">
    <w:name w:val="citação 2 Char"/>
    <w:basedOn w:val="CitaoChar"/>
    <w:link w:val="citao2"/>
    <w:rsid w:val="000A23DA"/>
    <w:rPr>
      <w:rFonts w:ascii="Ecofont_Spranq_eco_Sans" w:eastAsia="Calibri" w:hAnsi="Ecofont_Spranq_eco_Sans" w:cs="Tahoma"/>
      <w:i/>
      <w:iCs/>
      <w:color w:val="000000"/>
      <w:szCs w:val="24"/>
      <w:shd w:val="clear" w:color="auto" w:fill="FFFFCC"/>
      <w:lang w:eastAsia="en-US"/>
    </w:rPr>
  </w:style>
  <w:style w:type="paragraph" w:styleId="Cabealho">
    <w:name w:val="header"/>
    <w:aliases w:val="Cabeçalho superior,Heading 1a,Cabeçalho superior Char Char, Char,Char"/>
    <w:basedOn w:val="Normal"/>
    <w:link w:val="Cabealho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CabealhoChar">
    <w:name w:val="Cabeçalho Char"/>
    <w:aliases w:val="Cabeçalho superior Char,Heading 1a Char,Cabeçalho superior Char Char Char, Char Char,Char Char"/>
    <w:link w:val="Cabealho"/>
    <w:uiPriority w:val="99"/>
    <w:qFormat/>
    <w:rsid w:val="00CA24FB"/>
    <w:rPr>
      <w:rFonts w:ascii="Ecofont_Spranq_eco_Sans" w:hAnsi="Ecofont_Spranq_eco_Sans" w:cs="Tahoma"/>
      <w:sz w:val="24"/>
      <w:szCs w:val="24"/>
    </w:rPr>
  </w:style>
  <w:style w:type="paragraph" w:styleId="Rodap">
    <w:name w:val="footer"/>
    <w:basedOn w:val="Normal"/>
    <w:link w:val="RodapChar"/>
    <w:uiPriority w:val="99"/>
    <w:rsid w:val="00CA24FB"/>
    <w:pPr>
      <w:tabs>
        <w:tab w:val="center" w:pos="4252"/>
        <w:tab w:val="right" w:pos="8504"/>
      </w:tabs>
    </w:pPr>
    <w:rPr>
      <w:rFonts w:ascii="Ecofont_Spranq_eco_Sans" w:eastAsiaTheme="minorEastAsia" w:hAnsi="Ecofont_Spranq_eco_Sans" w:cs="Tahoma"/>
    </w:rPr>
  </w:style>
  <w:style w:type="character" w:customStyle="1" w:styleId="RodapChar">
    <w:name w:val="Rodapé Char"/>
    <w:link w:val="Rodap"/>
    <w:uiPriority w:val="99"/>
    <w:rsid w:val="00CA24FB"/>
    <w:rPr>
      <w:rFonts w:ascii="Ecofont_Spranq_eco_Sans" w:hAnsi="Ecofont_Spranq_eco_Sans" w:cs="Tahoma"/>
      <w:sz w:val="24"/>
      <w:szCs w:val="24"/>
    </w:rPr>
  </w:style>
  <w:style w:type="numbering" w:customStyle="1" w:styleId="Estilo1">
    <w:name w:val="Estilo1"/>
    <w:uiPriority w:val="99"/>
    <w:rsid w:val="008C6874"/>
    <w:pPr>
      <w:numPr>
        <w:numId w:val="3"/>
      </w:numPr>
    </w:pPr>
  </w:style>
  <w:style w:type="numbering" w:customStyle="1" w:styleId="Estilo2">
    <w:name w:val="Estilo2"/>
    <w:uiPriority w:val="99"/>
    <w:rsid w:val="00A72B79"/>
    <w:pPr>
      <w:numPr>
        <w:numId w:val="4"/>
      </w:numPr>
    </w:pPr>
  </w:style>
  <w:style w:type="numbering" w:customStyle="1" w:styleId="Estilo3">
    <w:name w:val="Estilo3"/>
    <w:uiPriority w:val="99"/>
    <w:rsid w:val="00A72B79"/>
    <w:pPr>
      <w:numPr>
        <w:numId w:val="5"/>
      </w:numPr>
    </w:pPr>
  </w:style>
  <w:style w:type="numbering" w:customStyle="1" w:styleId="Estilo4">
    <w:name w:val="Estilo4"/>
    <w:uiPriority w:val="99"/>
    <w:rsid w:val="0054016D"/>
    <w:pPr>
      <w:numPr>
        <w:numId w:val="6"/>
      </w:numPr>
    </w:pPr>
  </w:style>
  <w:style w:type="numbering" w:customStyle="1" w:styleId="Estilo5">
    <w:name w:val="Estilo5"/>
    <w:uiPriority w:val="99"/>
    <w:rsid w:val="0054016D"/>
    <w:pPr>
      <w:numPr>
        <w:numId w:val="7"/>
      </w:numPr>
    </w:pPr>
  </w:style>
  <w:style w:type="numbering" w:customStyle="1" w:styleId="Estilo6">
    <w:name w:val="Estilo6"/>
    <w:uiPriority w:val="99"/>
    <w:rsid w:val="0054016D"/>
    <w:pPr>
      <w:numPr>
        <w:numId w:val="8"/>
      </w:numPr>
    </w:pPr>
  </w:style>
  <w:style w:type="character" w:styleId="Refdecomentrio">
    <w:name w:val="annotation reference"/>
    <w:basedOn w:val="Fontepargpadro"/>
    <w:unhideWhenUsed/>
    <w:rsid w:val="00430FDB"/>
    <w:rPr>
      <w:sz w:val="16"/>
      <w:szCs w:val="16"/>
    </w:rPr>
  </w:style>
  <w:style w:type="paragraph" w:styleId="Textodecomentrio">
    <w:name w:val="annotation text"/>
    <w:basedOn w:val="Normal"/>
    <w:link w:val="TextodecomentrioChar"/>
    <w:unhideWhenUsed/>
    <w:rsid w:val="00430FDB"/>
    <w:rPr>
      <w:rFonts w:ascii="Ecofont_Spranq_eco_Sans" w:eastAsiaTheme="minorEastAsia" w:hAnsi="Ecofont_Spranq_eco_Sans" w:cs="Tahoma"/>
      <w:sz w:val="20"/>
      <w:szCs w:val="20"/>
    </w:rPr>
  </w:style>
  <w:style w:type="character" w:customStyle="1" w:styleId="TextodecomentrioChar">
    <w:name w:val="Texto de comentário Char"/>
    <w:basedOn w:val="Fontepargpadro"/>
    <w:link w:val="Textodecomentrio"/>
    <w:rsid w:val="00430FDB"/>
    <w:rPr>
      <w:rFonts w:ascii="Ecofont_Spranq_eco_Sans" w:hAnsi="Ecofont_Spranq_eco_Sans" w:cs="Tahoma"/>
      <w:lang w:eastAsia="pt-BR"/>
    </w:rPr>
  </w:style>
  <w:style w:type="paragraph" w:styleId="Assuntodocomentrio">
    <w:name w:val="annotation subject"/>
    <w:basedOn w:val="Textodecomentrio"/>
    <w:next w:val="Textodecomentrio"/>
    <w:link w:val="AssuntodocomentrioChar"/>
    <w:unhideWhenUsed/>
    <w:rsid w:val="00430FDB"/>
    <w:rPr>
      <w:b/>
      <w:bCs/>
    </w:rPr>
  </w:style>
  <w:style w:type="character" w:customStyle="1" w:styleId="AssuntodocomentrioChar">
    <w:name w:val="Assunto do comentário Char"/>
    <w:basedOn w:val="TextodecomentrioChar"/>
    <w:link w:val="Assuntodocomentrio"/>
    <w:rsid w:val="00430FDB"/>
    <w:rPr>
      <w:rFonts w:ascii="Ecofont_Spranq_eco_Sans" w:hAnsi="Ecofont_Spranq_eco_Sans" w:cs="Tahoma"/>
      <w:b/>
      <w:bCs/>
      <w:lang w:eastAsia="pt-BR"/>
    </w:rPr>
  </w:style>
  <w:style w:type="character" w:customStyle="1" w:styleId="Ttulo4Char">
    <w:name w:val="Título 4 Char"/>
    <w:basedOn w:val="Fontepargpadro"/>
    <w:link w:val="Ttulo4"/>
    <w:rsid w:val="00A45A85"/>
    <w:rPr>
      <w:rFonts w:asciiTheme="majorHAnsi" w:eastAsiaTheme="majorEastAsia" w:hAnsiTheme="majorHAnsi" w:cstheme="majorBidi"/>
      <w:i/>
      <w:iCs/>
      <w:color w:val="365F91" w:themeColor="accent1" w:themeShade="BF"/>
      <w:sz w:val="24"/>
      <w:szCs w:val="24"/>
      <w:lang w:eastAsia="pt-BR"/>
    </w:rPr>
  </w:style>
  <w:style w:type="paragraph" w:customStyle="1" w:styleId="Nivel01">
    <w:name w:val="Nivel 01"/>
    <w:basedOn w:val="Ttulo1"/>
    <w:next w:val="Normal"/>
    <w:link w:val="Nivel01Char"/>
    <w:qFormat/>
    <w:rsid w:val="007F77AD"/>
    <w:pPr>
      <w:numPr>
        <w:numId w:val="11"/>
      </w:numPr>
      <w:tabs>
        <w:tab w:val="left" w:pos="567"/>
      </w:tabs>
      <w:spacing w:before="240"/>
      <w:jc w:val="both"/>
    </w:pPr>
    <w:rPr>
      <w:rFonts w:ascii="Ecofont_Spranq_eco_Sans" w:hAnsi="Ecofont_Spranq_eco_Sans" w:cs="Times New Roman"/>
      <w:color w:val="000000"/>
      <w:sz w:val="20"/>
      <w:szCs w:val="20"/>
    </w:rPr>
  </w:style>
  <w:style w:type="paragraph" w:customStyle="1" w:styleId="Nivel01Titulo">
    <w:name w:val="Nivel_01_Titulo"/>
    <w:basedOn w:val="Nivel01"/>
    <w:link w:val="Nivel01TituloChar"/>
    <w:rsid w:val="00E967EA"/>
    <w:pPr>
      <w:jc w:val="left"/>
    </w:pPr>
    <w:rPr>
      <w:rFonts w:cstheme="majorBidi"/>
      <w:color w:val="000000" w:themeColor="text1"/>
      <w:spacing w:val="5"/>
      <w:kern w:val="28"/>
      <w:sz w:val="52"/>
      <w:szCs w:val="52"/>
    </w:rPr>
  </w:style>
  <w:style w:type="paragraph" w:styleId="Ttulo">
    <w:name w:val="Title"/>
    <w:basedOn w:val="Normal"/>
    <w:next w:val="Normal"/>
    <w:link w:val="TtuloChar"/>
    <w:qFormat/>
    <w:rsid w:val="007F77AD"/>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har">
    <w:name w:val="Título Char"/>
    <w:basedOn w:val="Fontepargpadro"/>
    <w:link w:val="Ttulo"/>
    <w:rsid w:val="007F77AD"/>
    <w:rPr>
      <w:rFonts w:asciiTheme="majorHAnsi" w:eastAsiaTheme="majorEastAsia" w:hAnsiTheme="majorHAnsi" w:cstheme="majorBidi"/>
      <w:color w:val="17365D" w:themeColor="text2" w:themeShade="BF"/>
      <w:spacing w:val="5"/>
      <w:kern w:val="28"/>
      <w:sz w:val="52"/>
      <w:szCs w:val="52"/>
      <w:lang w:eastAsia="pt-BR"/>
    </w:rPr>
  </w:style>
  <w:style w:type="character" w:customStyle="1" w:styleId="Nivel01Char">
    <w:name w:val="Nivel 01 Char"/>
    <w:basedOn w:val="TtuloChar"/>
    <w:link w:val="Nivel01"/>
    <w:rsid w:val="007F77AD"/>
    <w:rPr>
      <w:rFonts w:ascii="Ecofont_Spranq_eco_Sans" w:eastAsiaTheme="majorEastAsia" w:hAnsi="Ecofont_Spranq_eco_Sans" w:cstheme="majorBidi"/>
      <w:b/>
      <w:bCs/>
      <w:color w:val="000000"/>
      <w:spacing w:val="5"/>
      <w:kern w:val="28"/>
      <w:sz w:val="52"/>
      <w:szCs w:val="52"/>
      <w:lang w:eastAsia="pt-BR"/>
    </w:rPr>
  </w:style>
  <w:style w:type="character" w:customStyle="1" w:styleId="Ttulo1Char">
    <w:name w:val="Título 1 Char"/>
    <w:aliases w:val="EMENTA Char,2 headline Char"/>
    <w:basedOn w:val="Fontepargpadro"/>
    <w:link w:val="Ttulo1"/>
    <w:rsid w:val="007F77AD"/>
    <w:rPr>
      <w:rFonts w:asciiTheme="majorHAnsi" w:eastAsiaTheme="majorEastAsia" w:hAnsiTheme="majorHAnsi" w:cstheme="majorBidi"/>
      <w:b/>
      <w:bCs/>
      <w:color w:val="365F91" w:themeColor="accent1" w:themeShade="BF"/>
      <w:sz w:val="28"/>
      <w:szCs w:val="28"/>
      <w:lang w:eastAsia="pt-BR"/>
    </w:rPr>
  </w:style>
  <w:style w:type="character" w:customStyle="1" w:styleId="Nivel01TituloChar">
    <w:name w:val="Nivel_01_Titulo Char"/>
    <w:basedOn w:val="Nivel01Char"/>
    <w:link w:val="Nivel01Titulo"/>
    <w:rsid w:val="00E967EA"/>
    <w:rPr>
      <w:rFonts w:ascii="Ecofont_Spranq_eco_Sans" w:eastAsiaTheme="majorEastAsia" w:hAnsi="Ecofont_Spranq_eco_Sans" w:cstheme="majorBidi"/>
      <w:b/>
      <w:bCs/>
      <w:color w:val="000000" w:themeColor="text1"/>
      <w:spacing w:val="5"/>
      <w:kern w:val="28"/>
      <w:sz w:val="52"/>
      <w:szCs w:val="52"/>
      <w:lang w:eastAsia="pt-BR"/>
    </w:rPr>
  </w:style>
  <w:style w:type="table" w:styleId="Tabelacomgrade">
    <w:name w:val="Table Grid"/>
    <w:basedOn w:val="Tabelanormal"/>
    <w:uiPriority w:val="59"/>
    <w:rsid w:val="00DB54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DRO">
    <w:name w:val="PADRÃO"/>
    <w:rsid w:val="001E2495"/>
    <w:pPr>
      <w:keepNext/>
      <w:widowControl w:val="0"/>
      <w:shd w:val="clear" w:color="auto" w:fill="FFFFFF"/>
      <w:spacing w:before="119" w:after="119" w:line="276" w:lineRule="auto"/>
      <w:ind w:firstLine="567"/>
      <w:jc w:val="both"/>
      <w:textAlignment w:val="baseline"/>
    </w:pPr>
    <w:rPr>
      <w:rFonts w:ascii="Ecofont_Spranq_eco_Sans" w:eastAsia="WenQuanYi Micro Hei" w:hAnsi="Ecofont_Spranq_eco_Sans" w:cs="Lohit Hindi"/>
      <w:szCs w:val="24"/>
      <w:lang w:eastAsia="zh-CN" w:bidi="hi-IN"/>
    </w:rPr>
  </w:style>
  <w:style w:type="character" w:customStyle="1" w:styleId="QuoteChar">
    <w:name w:val="Quote Char"/>
    <w:basedOn w:val="Fontepargpadro"/>
    <w:link w:val="Citao1"/>
    <w:rsid w:val="00B77761"/>
    <w:rPr>
      <w:rFonts w:ascii="Ecofont_Spranq_eco_Sans" w:eastAsia="Calibri" w:hAnsi="Ecofont_Spranq_eco_Sans" w:cs="Tahoma"/>
      <w:i/>
      <w:iCs/>
      <w:color w:val="000000"/>
      <w:shd w:val="clear" w:color="auto" w:fill="FFFFCC"/>
    </w:rPr>
  </w:style>
  <w:style w:type="paragraph" w:customStyle="1" w:styleId="Citao1">
    <w:name w:val="Citação1"/>
    <w:basedOn w:val="Normal"/>
    <w:next w:val="Normal"/>
    <w:link w:val="QuoteChar"/>
    <w:rsid w:val="00B77761"/>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cs="Tahoma"/>
      <w:i/>
      <w:iCs/>
      <w:color w:val="000000"/>
      <w:sz w:val="20"/>
      <w:szCs w:val="20"/>
      <w:lang w:eastAsia="en-US"/>
    </w:rPr>
  </w:style>
  <w:style w:type="paragraph" w:customStyle="1" w:styleId="paragraph">
    <w:name w:val="paragraph"/>
    <w:basedOn w:val="Normal"/>
    <w:rsid w:val="0053119E"/>
    <w:pPr>
      <w:spacing w:before="100" w:beforeAutospacing="1" w:after="100" w:afterAutospacing="1"/>
    </w:pPr>
  </w:style>
  <w:style w:type="character" w:customStyle="1" w:styleId="normaltextrun">
    <w:name w:val="normaltextrun"/>
    <w:basedOn w:val="Fontepargpadro"/>
    <w:rsid w:val="0053119E"/>
  </w:style>
  <w:style w:type="character" w:customStyle="1" w:styleId="eop">
    <w:name w:val="eop"/>
    <w:basedOn w:val="Fontepargpadro"/>
    <w:rsid w:val="0053119E"/>
  </w:style>
  <w:style w:type="character" w:customStyle="1" w:styleId="spellingerror">
    <w:name w:val="spellingerror"/>
    <w:basedOn w:val="Fontepargpadro"/>
    <w:rsid w:val="0053119E"/>
  </w:style>
  <w:style w:type="paragraph" w:styleId="Corpodetexto">
    <w:name w:val="Body Text"/>
    <w:aliases w:val="body text"/>
    <w:basedOn w:val="Normal"/>
    <w:link w:val="CorpodetextoChar"/>
    <w:unhideWhenUsed/>
    <w:rsid w:val="00405763"/>
    <w:pPr>
      <w:spacing w:before="100" w:beforeAutospacing="1" w:after="100" w:afterAutospacing="1"/>
    </w:pPr>
  </w:style>
  <w:style w:type="character" w:customStyle="1" w:styleId="CorpodetextoChar">
    <w:name w:val="Corpo de texto Char"/>
    <w:aliases w:val="body text Char"/>
    <w:basedOn w:val="Fontepargpadro"/>
    <w:link w:val="Corpodetexto"/>
    <w:rsid w:val="00405763"/>
    <w:rPr>
      <w:rFonts w:eastAsia="Times New Roman"/>
      <w:sz w:val="24"/>
      <w:szCs w:val="24"/>
      <w:lang w:eastAsia="pt-BR"/>
    </w:rPr>
  </w:style>
  <w:style w:type="paragraph" w:customStyle="1" w:styleId="Nivel10">
    <w:name w:val="Nivel1"/>
    <w:basedOn w:val="Ttulo1"/>
    <w:link w:val="Nivel1Char"/>
    <w:qFormat/>
    <w:rsid w:val="001B6423"/>
    <w:pPr>
      <w:spacing w:line="276" w:lineRule="auto"/>
      <w:ind w:left="357" w:hanging="357"/>
      <w:jc w:val="both"/>
    </w:pPr>
    <w:rPr>
      <w:rFonts w:ascii="Arial" w:hAnsi="Arial" w:cs="Arial"/>
      <w:bCs w:val="0"/>
      <w:color w:val="000000"/>
    </w:rPr>
  </w:style>
  <w:style w:type="character" w:customStyle="1" w:styleId="Nivel1Char">
    <w:name w:val="Nivel1 Char"/>
    <w:basedOn w:val="Ttulo1Char"/>
    <w:link w:val="Nivel10"/>
    <w:rsid w:val="001B6423"/>
    <w:rPr>
      <w:rFonts w:ascii="Arial" w:eastAsiaTheme="majorEastAsia" w:hAnsi="Arial" w:cs="Arial"/>
      <w:b/>
      <w:bCs w:val="0"/>
      <w:color w:val="000000"/>
      <w:sz w:val="28"/>
      <w:szCs w:val="28"/>
      <w:lang w:eastAsia="pt-BR"/>
    </w:rPr>
  </w:style>
  <w:style w:type="paragraph" w:customStyle="1" w:styleId="PargrafodaLista1">
    <w:name w:val="Parágrafo da Lista1"/>
    <w:basedOn w:val="Normal"/>
    <w:qFormat/>
    <w:rsid w:val="00E84570"/>
    <w:pPr>
      <w:ind w:left="720"/>
    </w:pPr>
    <w:rPr>
      <w:rFonts w:ascii="Ecofont_Spranq_eco_Sans" w:hAnsi="Ecofont_Spranq_eco_Sans" w:cs="Ecofont_Spranq_eco_Sans"/>
    </w:rPr>
  </w:style>
  <w:style w:type="paragraph" w:customStyle="1" w:styleId="Nivel2">
    <w:name w:val="Nivel 2"/>
    <w:qFormat/>
    <w:rsid w:val="003629E4"/>
    <w:pPr>
      <w:numPr>
        <w:ilvl w:val="1"/>
        <w:numId w:val="13"/>
      </w:numPr>
      <w:spacing w:before="120" w:after="120" w:line="276" w:lineRule="auto"/>
      <w:jc w:val="both"/>
    </w:pPr>
    <w:rPr>
      <w:rFonts w:ascii="Ecofont_Spranq_eco_Sans" w:eastAsia="Arial Unicode MS" w:hAnsi="Ecofont_Spranq_eco_Sans"/>
      <w:lang w:eastAsia="pt-BR"/>
    </w:rPr>
  </w:style>
  <w:style w:type="paragraph" w:customStyle="1" w:styleId="Nivel1">
    <w:name w:val="Nivel 1"/>
    <w:basedOn w:val="Nivel2"/>
    <w:next w:val="Nivel2"/>
    <w:qFormat/>
    <w:rsid w:val="003629E4"/>
    <w:pPr>
      <w:numPr>
        <w:ilvl w:val="0"/>
      </w:numPr>
    </w:pPr>
    <w:rPr>
      <w:rFonts w:cs="Arial"/>
      <w:b/>
    </w:rPr>
  </w:style>
  <w:style w:type="paragraph" w:customStyle="1" w:styleId="Nivel3">
    <w:name w:val="Nivel 3"/>
    <w:basedOn w:val="Nivel2"/>
    <w:qFormat/>
    <w:rsid w:val="003629E4"/>
    <w:pPr>
      <w:numPr>
        <w:ilvl w:val="2"/>
      </w:numPr>
    </w:pPr>
    <w:rPr>
      <w:rFonts w:cs="Arial"/>
      <w:color w:val="000000"/>
    </w:rPr>
  </w:style>
  <w:style w:type="paragraph" w:customStyle="1" w:styleId="Nivel4">
    <w:name w:val="Nivel 4"/>
    <w:basedOn w:val="Nivel3"/>
    <w:link w:val="Nivel4Char"/>
    <w:qFormat/>
    <w:rsid w:val="003629E4"/>
    <w:pPr>
      <w:numPr>
        <w:ilvl w:val="3"/>
      </w:numPr>
    </w:pPr>
    <w:rPr>
      <w:color w:val="auto"/>
    </w:rPr>
  </w:style>
  <w:style w:type="paragraph" w:customStyle="1" w:styleId="Nivel5">
    <w:name w:val="Nivel 5"/>
    <w:basedOn w:val="Nivel4"/>
    <w:qFormat/>
    <w:rsid w:val="003629E4"/>
    <w:pPr>
      <w:numPr>
        <w:ilvl w:val="4"/>
      </w:numPr>
      <w:ind w:left="3348" w:hanging="1080"/>
    </w:pPr>
  </w:style>
  <w:style w:type="character" w:customStyle="1" w:styleId="Nivel4Char">
    <w:name w:val="Nivel 4 Char"/>
    <w:basedOn w:val="Fontepargpadro"/>
    <w:link w:val="Nivel4"/>
    <w:rsid w:val="003629E4"/>
    <w:rPr>
      <w:rFonts w:ascii="Ecofont_Spranq_eco_Sans" w:eastAsia="Arial Unicode MS" w:hAnsi="Ecofont_Spranq_eco_Sans" w:cs="Arial"/>
      <w:lang w:eastAsia="pt-BR"/>
    </w:rPr>
  </w:style>
  <w:style w:type="character" w:customStyle="1" w:styleId="PargrafodaListaChar">
    <w:name w:val="Parágrafo da Lista Char"/>
    <w:aliases w:val="Lista Paragrafo em Preto Char"/>
    <w:link w:val="PargrafodaLista"/>
    <w:uiPriority w:val="34"/>
    <w:qFormat/>
    <w:rsid w:val="003151D8"/>
    <w:rPr>
      <w:rFonts w:ascii="Ecofont_Spranq_eco_Sans" w:hAnsi="Ecofont_Spranq_eco_Sans" w:cs="Tahoma"/>
      <w:sz w:val="24"/>
      <w:szCs w:val="24"/>
      <w:lang w:eastAsia="pt-BR"/>
    </w:rPr>
  </w:style>
  <w:style w:type="paragraph" w:styleId="Legenda">
    <w:name w:val="caption"/>
    <w:basedOn w:val="Normal"/>
    <w:next w:val="Normal"/>
    <w:qFormat/>
    <w:rsid w:val="00522917"/>
    <w:pPr>
      <w:jc w:val="center"/>
    </w:pPr>
    <w:rPr>
      <w:rFonts w:ascii="Arial" w:hAnsi="Arial" w:cs="Arial"/>
      <w:b/>
      <w:bCs/>
      <w:sz w:val="18"/>
    </w:rPr>
  </w:style>
  <w:style w:type="character" w:customStyle="1" w:styleId="Ttulo3Char">
    <w:name w:val="Título 3 Char"/>
    <w:basedOn w:val="Fontepargpadro"/>
    <w:link w:val="Ttulo3"/>
    <w:rsid w:val="00C5485C"/>
    <w:rPr>
      <w:rFonts w:ascii="Arial" w:eastAsia="Times New Roman" w:hAnsi="Arial"/>
      <w:b/>
      <w:bCs/>
      <w:sz w:val="26"/>
      <w:szCs w:val="26"/>
      <w:lang w:val="x-none" w:eastAsia="ar-SA"/>
    </w:rPr>
  </w:style>
  <w:style w:type="character" w:customStyle="1" w:styleId="Ttulo5Char">
    <w:name w:val="Título 5 Char"/>
    <w:basedOn w:val="Fontepargpadro"/>
    <w:link w:val="Ttulo5"/>
    <w:rsid w:val="00C5485C"/>
    <w:rPr>
      <w:rFonts w:ascii="Cambria" w:eastAsia="MS Gothic" w:hAnsi="Cambria"/>
      <w:color w:val="243F60"/>
      <w:sz w:val="24"/>
      <w:szCs w:val="24"/>
      <w:lang w:val="x-none" w:eastAsia="x-none"/>
    </w:rPr>
  </w:style>
  <w:style w:type="character" w:customStyle="1" w:styleId="Ttulo6Char">
    <w:name w:val="Título 6 Char"/>
    <w:basedOn w:val="Fontepargpadro"/>
    <w:link w:val="Ttulo6"/>
    <w:rsid w:val="00C5485C"/>
    <w:rPr>
      <w:rFonts w:eastAsia="Times New Roman"/>
      <w:b/>
      <w:bCs/>
      <w:sz w:val="22"/>
      <w:szCs w:val="22"/>
      <w:lang w:val="x-none" w:eastAsia="ar-SA"/>
    </w:rPr>
  </w:style>
  <w:style w:type="character" w:customStyle="1" w:styleId="Ttulo7Char">
    <w:name w:val="Título 7 Char"/>
    <w:basedOn w:val="Fontepargpadro"/>
    <w:link w:val="Ttulo7"/>
    <w:rsid w:val="00C5485C"/>
    <w:rPr>
      <w:rFonts w:eastAsia="Times New Roman"/>
      <w:sz w:val="24"/>
      <w:szCs w:val="24"/>
      <w:lang w:val="x-none" w:eastAsia="ar-SA"/>
    </w:rPr>
  </w:style>
  <w:style w:type="character" w:styleId="nfase">
    <w:name w:val="Emphasis"/>
    <w:qFormat/>
    <w:rsid w:val="00C5485C"/>
    <w:rPr>
      <w:i/>
      <w:iCs/>
    </w:rPr>
  </w:style>
  <w:style w:type="paragraph" w:customStyle="1" w:styleId="Default">
    <w:name w:val="Default"/>
    <w:rsid w:val="00C5485C"/>
    <w:pPr>
      <w:widowControl w:val="0"/>
      <w:suppressAutoHyphens/>
      <w:autoSpaceDE w:val="0"/>
      <w:spacing w:line="360" w:lineRule="atLeast"/>
      <w:jc w:val="both"/>
      <w:textAlignment w:val="baseline"/>
    </w:pPr>
    <w:rPr>
      <w:rFonts w:eastAsia="Arial"/>
      <w:color w:val="000000"/>
      <w:sz w:val="24"/>
      <w:szCs w:val="24"/>
      <w:lang w:eastAsia="ar-SA"/>
    </w:rPr>
  </w:style>
  <w:style w:type="paragraph" w:styleId="SemEspaamento">
    <w:name w:val="No Spacing"/>
    <w:uiPriority w:val="1"/>
    <w:qFormat/>
    <w:rsid w:val="00C5485C"/>
    <w:rPr>
      <w:rFonts w:ascii="Ecofont_Spranq_eco_Sans" w:eastAsia="Times New Roman" w:hAnsi="Ecofont_Spranq_eco_Sans" w:cs="Tahoma"/>
      <w:sz w:val="24"/>
      <w:szCs w:val="24"/>
      <w:lang w:eastAsia="pt-BR"/>
    </w:rPr>
  </w:style>
  <w:style w:type="character" w:styleId="Forte">
    <w:name w:val="Strong"/>
    <w:uiPriority w:val="22"/>
    <w:qFormat/>
    <w:rsid w:val="00C5485C"/>
    <w:rPr>
      <w:b/>
      <w:bCs/>
    </w:rPr>
  </w:style>
  <w:style w:type="paragraph" w:styleId="Pr-formataoHTML">
    <w:name w:val="HTML Preformatted"/>
    <w:basedOn w:val="Normal"/>
    <w:link w:val="Pr-formataoHTMLChar"/>
    <w:uiPriority w:val="99"/>
    <w:unhideWhenUsed/>
    <w:rsid w:val="00C548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Pr-formataoHTMLChar">
    <w:name w:val="Pré-formatação HTML Char"/>
    <w:basedOn w:val="Fontepargpadro"/>
    <w:link w:val="Pr-formataoHTML"/>
    <w:uiPriority w:val="99"/>
    <w:rsid w:val="00C5485C"/>
    <w:rPr>
      <w:rFonts w:ascii="Courier New" w:eastAsia="Times New Roman" w:hAnsi="Courier New"/>
      <w:lang w:val="x-none" w:eastAsia="x-none"/>
    </w:rPr>
  </w:style>
  <w:style w:type="paragraph" w:customStyle="1" w:styleId="GradeColorida-nfase11">
    <w:name w:val="Grade Colorida - Ênfase 11"/>
    <w:basedOn w:val="Normal"/>
    <w:next w:val="Normal"/>
    <w:link w:val="GradeColorida-nfase1Char"/>
    <w:uiPriority w:val="29"/>
    <w:qFormat/>
    <w:rsid w:val="00C5485C"/>
    <w:pPr>
      <w:pBdr>
        <w:top w:val="single" w:sz="4" w:space="1" w:color="1F497D"/>
        <w:left w:val="single" w:sz="4" w:space="4" w:color="1F497D"/>
        <w:bottom w:val="single" w:sz="4" w:space="1" w:color="1F497D"/>
        <w:right w:val="single" w:sz="4" w:space="4" w:color="1F497D"/>
      </w:pBdr>
      <w:shd w:val="clear" w:color="auto" w:fill="FFFFCC"/>
      <w:spacing w:before="120"/>
      <w:jc w:val="both"/>
    </w:pPr>
    <w:rPr>
      <w:rFonts w:ascii="Ecofont_Spranq_eco_Sans" w:eastAsia="Calibri" w:hAnsi="Ecofont_Spranq_eco_Sans"/>
      <w:i/>
      <w:iCs/>
      <w:color w:val="000000"/>
      <w:sz w:val="20"/>
      <w:lang w:val="x-none" w:eastAsia="en-US"/>
    </w:rPr>
  </w:style>
  <w:style w:type="character" w:customStyle="1" w:styleId="GradeColorida-nfase1Char">
    <w:name w:val="Grade Colorida - Ênfase 1 Char"/>
    <w:link w:val="GradeColorida-nfase11"/>
    <w:uiPriority w:val="29"/>
    <w:rsid w:val="00C5485C"/>
    <w:rPr>
      <w:rFonts w:ascii="Ecofont_Spranq_eco_Sans" w:eastAsia="Calibri" w:hAnsi="Ecofont_Spranq_eco_Sans"/>
      <w:i/>
      <w:iCs/>
      <w:color w:val="000000"/>
      <w:szCs w:val="24"/>
      <w:shd w:val="clear" w:color="auto" w:fill="FFFFCC"/>
      <w:lang w:val="x-none"/>
    </w:rPr>
  </w:style>
  <w:style w:type="character" w:styleId="HiperlinkVisitado">
    <w:name w:val="FollowedHyperlink"/>
    <w:uiPriority w:val="99"/>
    <w:unhideWhenUsed/>
    <w:rsid w:val="00C5485C"/>
    <w:rPr>
      <w:color w:val="800080"/>
      <w:u w:val="single"/>
    </w:rPr>
  </w:style>
  <w:style w:type="paragraph" w:customStyle="1" w:styleId="xl65">
    <w:name w:val="xl65"/>
    <w:basedOn w:val="Normal"/>
    <w:rsid w:val="00C5485C"/>
    <w:pPr>
      <w:shd w:val="clear" w:color="000000" w:fill="8DB4E3"/>
      <w:spacing w:before="100" w:beforeAutospacing="1" w:after="100" w:afterAutospacing="1"/>
    </w:pPr>
  </w:style>
  <w:style w:type="paragraph" w:customStyle="1" w:styleId="xl66">
    <w:name w:val="xl66"/>
    <w:basedOn w:val="Normal"/>
    <w:rsid w:val="00C5485C"/>
    <w:pPr>
      <w:shd w:val="clear" w:color="000000" w:fill="8DB4E3"/>
      <w:spacing w:before="100" w:beforeAutospacing="1" w:after="100" w:afterAutospacing="1"/>
    </w:pPr>
  </w:style>
  <w:style w:type="paragraph" w:customStyle="1" w:styleId="xl67">
    <w:name w:val="xl67"/>
    <w:basedOn w:val="Normal"/>
    <w:rsid w:val="00C5485C"/>
    <w:pPr>
      <w:shd w:val="clear" w:color="000000" w:fill="C5BE97"/>
      <w:spacing w:before="100" w:beforeAutospacing="1" w:after="100" w:afterAutospacing="1"/>
    </w:pPr>
  </w:style>
  <w:style w:type="paragraph" w:customStyle="1" w:styleId="xl68">
    <w:name w:val="xl68"/>
    <w:basedOn w:val="Normal"/>
    <w:rsid w:val="00C5485C"/>
    <w:pPr>
      <w:shd w:val="clear" w:color="000000" w:fill="C5BE97"/>
      <w:spacing w:before="100" w:beforeAutospacing="1" w:after="100" w:afterAutospacing="1"/>
    </w:pPr>
  </w:style>
  <w:style w:type="paragraph" w:customStyle="1" w:styleId="xl69">
    <w:name w:val="xl69"/>
    <w:basedOn w:val="Normal"/>
    <w:rsid w:val="00C5485C"/>
    <w:pPr>
      <w:shd w:val="clear" w:color="000000" w:fill="CCC0DA"/>
      <w:spacing w:before="100" w:beforeAutospacing="1" w:after="100" w:afterAutospacing="1"/>
    </w:pPr>
  </w:style>
  <w:style w:type="paragraph" w:customStyle="1" w:styleId="xl70">
    <w:name w:val="xl70"/>
    <w:basedOn w:val="Normal"/>
    <w:rsid w:val="00C5485C"/>
    <w:pPr>
      <w:shd w:val="clear" w:color="000000" w:fill="CCC0DA"/>
      <w:spacing w:before="100" w:beforeAutospacing="1" w:after="100" w:afterAutospacing="1"/>
    </w:pPr>
  </w:style>
  <w:style w:type="paragraph" w:customStyle="1" w:styleId="xl71">
    <w:name w:val="xl71"/>
    <w:basedOn w:val="Normal"/>
    <w:rsid w:val="00C5485C"/>
    <w:pPr>
      <w:shd w:val="clear" w:color="000000" w:fill="B8CCE4"/>
      <w:spacing w:before="100" w:beforeAutospacing="1" w:after="100" w:afterAutospacing="1"/>
    </w:pPr>
  </w:style>
  <w:style w:type="paragraph" w:customStyle="1" w:styleId="xl72">
    <w:name w:val="xl72"/>
    <w:basedOn w:val="Normal"/>
    <w:rsid w:val="00C5485C"/>
    <w:pPr>
      <w:shd w:val="clear" w:color="000000" w:fill="B8CCE4"/>
      <w:spacing w:before="100" w:beforeAutospacing="1" w:after="100" w:afterAutospacing="1"/>
    </w:pPr>
  </w:style>
  <w:style w:type="paragraph" w:customStyle="1" w:styleId="xl73">
    <w:name w:val="xl73"/>
    <w:basedOn w:val="Normal"/>
    <w:rsid w:val="00C5485C"/>
    <w:pPr>
      <w:shd w:val="clear" w:color="000000" w:fill="E6B9B8"/>
      <w:spacing w:before="100" w:beforeAutospacing="1" w:after="100" w:afterAutospacing="1"/>
    </w:pPr>
  </w:style>
  <w:style w:type="paragraph" w:customStyle="1" w:styleId="xl74">
    <w:name w:val="xl74"/>
    <w:basedOn w:val="Normal"/>
    <w:rsid w:val="00C5485C"/>
    <w:pPr>
      <w:shd w:val="clear" w:color="000000" w:fill="E6B9B8"/>
      <w:spacing w:before="100" w:beforeAutospacing="1" w:after="100" w:afterAutospacing="1"/>
    </w:pPr>
  </w:style>
  <w:style w:type="paragraph" w:customStyle="1" w:styleId="xl75">
    <w:name w:val="xl75"/>
    <w:basedOn w:val="Normal"/>
    <w:rsid w:val="00C5485C"/>
    <w:pPr>
      <w:shd w:val="clear" w:color="000000" w:fill="B6DDE8"/>
      <w:spacing w:before="100" w:beforeAutospacing="1" w:after="100" w:afterAutospacing="1"/>
    </w:pPr>
  </w:style>
  <w:style w:type="paragraph" w:customStyle="1" w:styleId="xl76">
    <w:name w:val="xl76"/>
    <w:basedOn w:val="Normal"/>
    <w:rsid w:val="00C5485C"/>
    <w:pPr>
      <w:shd w:val="clear" w:color="000000" w:fill="B6DDE8"/>
      <w:spacing w:before="100" w:beforeAutospacing="1" w:after="100" w:afterAutospacing="1"/>
    </w:pPr>
  </w:style>
  <w:style w:type="paragraph" w:customStyle="1" w:styleId="xl77">
    <w:name w:val="xl77"/>
    <w:basedOn w:val="Normal"/>
    <w:rsid w:val="00C5485C"/>
    <w:pPr>
      <w:shd w:val="clear" w:color="000000" w:fill="B6DDE8"/>
      <w:spacing w:before="100" w:beforeAutospacing="1" w:after="100" w:afterAutospacing="1"/>
    </w:pPr>
  </w:style>
  <w:style w:type="paragraph" w:customStyle="1" w:styleId="xl78">
    <w:name w:val="xl78"/>
    <w:basedOn w:val="Normal"/>
    <w:rsid w:val="00C5485C"/>
    <w:pPr>
      <w:shd w:val="clear" w:color="000000" w:fill="FCD5B4"/>
      <w:spacing w:before="100" w:beforeAutospacing="1" w:after="100" w:afterAutospacing="1"/>
    </w:pPr>
  </w:style>
  <w:style w:type="paragraph" w:customStyle="1" w:styleId="xl79">
    <w:name w:val="xl79"/>
    <w:basedOn w:val="Normal"/>
    <w:rsid w:val="00C5485C"/>
    <w:pPr>
      <w:shd w:val="clear" w:color="000000" w:fill="FCD5B4"/>
      <w:spacing w:before="100" w:beforeAutospacing="1" w:after="100" w:afterAutospacing="1"/>
    </w:pPr>
  </w:style>
  <w:style w:type="paragraph" w:customStyle="1" w:styleId="xl80">
    <w:name w:val="xl80"/>
    <w:basedOn w:val="Normal"/>
    <w:rsid w:val="00C5485C"/>
    <w:pPr>
      <w:shd w:val="clear" w:color="000000" w:fill="FCD5B4"/>
      <w:spacing w:before="100" w:beforeAutospacing="1" w:after="100" w:afterAutospacing="1"/>
    </w:pPr>
  </w:style>
  <w:style w:type="paragraph" w:customStyle="1" w:styleId="xl81">
    <w:name w:val="xl81"/>
    <w:basedOn w:val="Normal"/>
    <w:rsid w:val="00C5485C"/>
    <w:pPr>
      <w:shd w:val="clear" w:color="000000" w:fill="92D050"/>
      <w:spacing w:before="100" w:beforeAutospacing="1" w:after="100" w:afterAutospacing="1"/>
    </w:pPr>
  </w:style>
  <w:style w:type="paragraph" w:customStyle="1" w:styleId="xl82">
    <w:name w:val="xl82"/>
    <w:basedOn w:val="Normal"/>
    <w:rsid w:val="00C5485C"/>
    <w:pPr>
      <w:shd w:val="clear" w:color="000000" w:fill="92D050"/>
      <w:spacing w:before="100" w:beforeAutospacing="1" w:after="100" w:afterAutospacing="1"/>
    </w:pPr>
  </w:style>
  <w:style w:type="paragraph" w:customStyle="1" w:styleId="xl83">
    <w:name w:val="xl83"/>
    <w:basedOn w:val="Normal"/>
    <w:rsid w:val="00C5485C"/>
    <w:pPr>
      <w:shd w:val="clear" w:color="000000" w:fill="B2A1C7"/>
      <w:spacing w:before="100" w:beforeAutospacing="1" w:after="100" w:afterAutospacing="1"/>
    </w:pPr>
  </w:style>
  <w:style w:type="paragraph" w:customStyle="1" w:styleId="xl84">
    <w:name w:val="xl84"/>
    <w:basedOn w:val="Normal"/>
    <w:rsid w:val="00C5485C"/>
    <w:pPr>
      <w:shd w:val="clear" w:color="000000" w:fill="B2A1C7"/>
      <w:spacing w:before="100" w:beforeAutospacing="1" w:after="100" w:afterAutospacing="1"/>
    </w:pPr>
  </w:style>
  <w:style w:type="paragraph" w:customStyle="1" w:styleId="xl85">
    <w:name w:val="xl85"/>
    <w:basedOn w:val="Normal"/>
    <w:rsid w:val="00C5485C"/>
    <w:pPr>
      <w:shd w:val="clear" w:color="000000" w:fill="B2A1C7"/>
      <w:spacing w:before="100" w:beforeAutospacing="1" w:after="100" w:afterAutospacing="1"/>
    </w:pPr>
  </w:style>
  <w:style w:type="paragraph" w:customStyle="1" w:styleId="xl86">
    <w:name w:val="xl86"/>
    <w:basedOn w:val="Normal"/>
    <w:rsid w:val="00C5485C"/>
    <w:pPr>
      <w:shd w:val="clear" w:color="000000" w:fill="95B3D7"/>
      <w:spacing w:before="100" w:beforeAutospacing="1" w:after="100" w:afterAutospacing="1"/>
    </w:pPr>
  </w:style>
  <w:style w:type="paragraph" w:customStyle="1" w:styleId="xl87">
    <w:name w:val="xl87"/>
    <w:basedOn w:val="Normal"/>
    <w:rsid w:val="00C5485C"/>
    <w:pPr>
      <w:shd w:val="clear" w:color="000000" w:fill="95B3D7"/>
      <w:spacing w:before="100" w:beforeAutospacing="1" w:after="100" w:afterAutospacing="1"/>
    </w:pPr>
  </w:style>
  <w:style w:type="paragraph" w:customStyle="1" w:styleId="xl88">
    <w:name w:val="xl88"/>
    <w:basedOn w:val="Normal"/>
    <w:rsid w:val="00C5485C"/>
    <w:pPr>
      <w:shd w:val="clear" w:color="000000" w:fill="95B3D7"/>
      <w:spacing w:before="100" w:beforeAutospacing="1" w:after="100" w:afterAutospacing="1"/>
    </w:pPr>
  </w:style>
  <w:style w:type="paragraph" w:customStyle="1" w:styleId="xl89">
    <w:name w:val="xl89"/>
    <w:basedOn w:val="Normal"/>
    <w:rsid w:val="00C5485C"/>
    <w:pPr>
      <w:shd w:val="clear" w:color="000000" w:fill="FFC000"/>
      <w:spacing w:before="100" w:beforeAutospacing="1" w:after="100" w:afterAutospacing="1"/>
    </w:pPr>
  </w:style>
  <w:style w:type="paragraph" w:customStyle="1" w:styleId="xl90">
    <w:name w:val="xl90"/>
    <w:basedOn w:val="Normal"/>
    <w:rsid w:val="00C5485C"/>
    <w:pPr>
      <w:shd w:val="clear" w:color="000000" w:fill="FFC000"/>
      <w:spacing w:before="100" w:beforeAutospacing="1" w:after="100" w:afterAutospacing="1"/>
    </w:pPr>
  </w:style>
  <w:style w:type="paragraph" w:customStyle="1" w:styleId="xl91">
    <w:name w:val="xl91"/>
    <w:basedOn w:val="Normal"/>
    <w:rsid w:val="00C5485C"/>
    <w:pPr>
      <w:shd w:val="clear" w:color="000000" w:fill="D8D8D8"/>
      <w:spacing w:before="100" w:beforeAutospacing="1" w:after="100" w:afterAutospacing="1"/>
    </w:pPr>
  </w:style>
  <w:style w:type="paragraph" w:customStyle="1" w:styleId="xl92">
    <w:name w:val="xl92"/>
    <w:basedOn w:val="Normal"/>
    <w:rsid w:val="00C5485C"/>
    <w:pPr>
      <w:shd w:val="clear" w:color="000000" w:fill="D8D8D8"/>
      <w:spacing w:before="100" w:beforeAutospacing="1" w:after="100" w:afterAutospacing="1"/>
    </w:pPr>
  </w:style>
  <w:style w:type="paragraph" w:customStyle="1" w:styleId="xl93">
    <w:name w:val="xl93"/>
    <w:basedOn w:val="Normal"/>
    <w:rsid w:val="00C5485C"/>
    <w:pPr>
      <w:shd w:val="clear" w:color="000000" w:fill="8DB4E3"/>
      <w:spacing w:before="100" w:beforeAutospacing="1" w:after="100" w:afterAutospacing="1"/>
    </w:pPr>
  </w:style>
  <w:style w:type="paragraph" w:customStyle="1" w:styleId="Corpodetexto22">
    <w:name w:val="Corpo de texto 22"/>
    <w:basedOn w:val="Normal"/>
    <w:rsid w:val="00C5485C"/>
    <w:pPr>
      <w:suppressAutoHyphens/>
      <w:spacing w:after="120" w:line="480" w:lineRule="auto"/>
    </w:pPr>
    <w:rPr>
      <w:lang w:eastAsia="ar-SA"/>
    </w:rPr>
  </w:style>
  <w:style w:type="paragraph" w:customStyle="1" w:styleId="AnexoE-Obs">
    <w:name w:val="Anexo E - Obs"/>
    <w:basedOn w:val="Normal"/>
    <w:rsid w:val="00C5485C"/>
    <w:pPr>
      <w:suppressAutoHyphens/>
      <w:jc w:val="both"/>
    </w:pPr>
    <w:rPr>
      <w:rFonts w:ascii="Arial" w:hAnsi="Arial" w:cs="Arial"/>
      <w:lang w:eastAsia="ar-SA"/>
    </w:rPr>
  </w:style>
  <w:style w:type="paragraph" w:customStyle="1" w:styleId="BodyText21">
    <w:name w:val="Body Text 21"/>
    <w:basedOn w:val="Normal"/>
    <w:rsid w:val="00C5485C"/>
    <w:pPr>
      <w:suppressAutoHyphens/>
      <w:jc w:val="both"/>
    </w:pPr>
    <w:rPr>
      <w:lang w:eastAsia="ar-SA"/>
    </w:rPr>
  </w:style>
  <w:style w:type="paragraph" w:customStyle="1" w:styleId="ContratoTitulo">
    <w:name w:val="ContratoTitulo"/>
    <w:basedOn w:val="Normal"/>
    <w:next w:val="Normal"/>
    <w:rsid w:val="00C5485C"/>
    <w:pPr>
      <w:numPr>
        <w:ilvl w:val="1"/>
        <w:numId w:val="20"/>
      </w:numPr>
      <w:tabs>
        <w:tab w:val="clear" w:pos="360"/>
      </w:tabs>
      <w:spacing w:after="240"/>
      <w:ind w:left="1701" w:hanging="283"/>
    </w:pPr>
    <w:rPr>
      <w:rFonts w:ascii="Arial" w:hAnsi="Arial"/>
      <w:b/>
      <w:szCs w:val="20"/>
    </w:rPr>
  </w:style>
  <w:style w:type="paragraph" w:customStyle="1" w:styleId="TableParagraph">
    <w:name w:val="Table Paragraph"/>
    <w:basedOn w:val="Normal"/>
    <w:uiPriority w:val="1"/>
    <w:qFormat/>
    <w:rsid w:val="00C5485C"/>
    <w:pPr>
      <w:widowControl w:val="0"/>
      <w:autoSpaceDE w:val="0"/>
      <w:autoSpaceDN w:val="0"/>
      <w:spacing w:before="30"/>
      <w:jc w:val="center"/>
    </w:pPr>
    <w:rPr>
      <w:rFonts w:ascii="Arial Narrow" w:eastAsia="Arial Narrow" w:hAnsi="Arial Narrow" w:cs="Arial Narrow"/>
      <w:sz w:val="22"/>
      <w:szCs w:val="22"/>
      <w:lang w:val="en-US" w:eastAsia="en-US"/>
    </w:rPr>
  </w:style>
  <w:style w:type="paragraph" w:customStyle="1" w:styleId="TtulodaTabela">
    <w:name w:val="Título da Tabela"/>
    <w:basedOn w:val="Normal"/>
    <w:rsid w:val="00C5485C"/>
    <w:pPr>
      <w:widowControl w:val="0"/>
      <w:suppressLineNumbers/>
      <w:suppressAutoHyphens/>
      <w:spacing w:after="120"/>
      <w:jc w:val="center"/>
    </w:pPr>
    <w:rPr>
      <w:rFonts w:eastAsia="Arial Unicode MS"/>
      <w:b/>
      <w:bCs/>
      <w:i/>
      <w:iCs/>
      <w:sz w:val="20"/>
      <w:szCs w:val="20"/>
    </w:rPr>
  </w:style>
  <w:style w:type="paragraph" w:styleId="Recuodecorpodetexto">
    <w:name w:val="Body Text Indent"/>
    <w:basedOn w:val="Normal"/>
    <w:link w:val="RecuodecorpodetextoChar"/>
    <w:unhideWhenUsed/>
    <w:rsid w:val="00C5485C"/>
    <w:pPr>
      <w:spacing w:after="120"/>
      <w:ind w:left="283"/>
    </w:pPr>
    <w:rPr>
      <w:rFonts w:ascii="Arial" w:hAnsi="Arial"/>
      <w:sz w:val="20"/>
      <w:lang w:val="x-none" w:eastAsia="x-none"/>
    </w:rPr>
  </w:style>
  <w:style w:type="character" w:customStyle="1" w:styleId="RecuodecorpodetextoChar">
    <w:name w:val="Recuo de corpo de texto Char"/>
    <w:basedOn w:val="Fontepargpadro"/>
    <w:link w:val="Recuodecorpodetexto"/>
    <w:rsid w:val="00C5485C"/>
    <w:rPr>
      <w:rFonts w:ascii="Arial" w:eastAsia="Times New Roman" w:hAnsi="Arial"/>
      <w:szCs w:val="24"/>
      <w:lang w:val="x-none" w:eastAsia="x-none"/>
    </w:rPr>
  </w:style>
  <w:style w:type="paragraph" w:customStyle="1" w:styleId="xl63">
    <w:name w:val="xl63"/>
    <w:basedOn w:val="Normal"/>
    <w:rsid w:val="00C5485C"/>
    <w:pPr>
      <w:spacing w:before="100" w:beforeAutospacing="1" w:after="100" w:afterAutospacing="1"/>
      <w:jc w:val="center"/>
      <w:textAlignment w:val="center"/>
    </w:pPr>
    <w:rPr>
      <w:sz w:val="16"/>
      <w:szCs w:val="16"/>
    </w:rPr>
  </w:style>
  <w:style w:type="paragraph" w:customStyle="1" w:styleId="xl64">
    <w:name w:val="xl64"/>
    <w:basedOn w:val="Normal"/>
    <w:rsid w:val="00C5485C"/>
    <w:pPr>
      <w:spacing w:before="100" w:beforeAutospacing="1" w:after="100" w:afterAutospacing="1"/>
      <w:textAlignment w:val="center"/>
    </w:pPr>
    <w:rPr>
      <w:sz w:val="16"/>
      <w:szCs w:val="16"/>
    </w:rPr>
  </w:style>
  <w:style w:type="table" w:customStyle="1" w:styleId="SombreamentoClaro1">
    <w:name w:val="Sombreamento Claro1"/>
    <w:basedOn w:val="Tabelanormal"/>
    <w:uiPriority w:val="60"/>
    <w:rsid w:val="00C5485C"/>
    <w:rPr>
      <w:rFonts w:ascii="Calibri" w:eastAsia="Calibri" w:hAnsi="Calibri"/>
      <w:color w:val="000000"/>
      <w:sz w:val="22"/>
      <w:szCs w:val="22"/>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SombreamentoClaro-nfase4">
    <w:name w:val="Light Shading Accent 4"/>
    <w:basedOn w:val="Tabelanormal"/>
    <w:uiPriority w:val="60"/>
    <w:rsid w:val="00C5485C"/>
    <w:rPr>
      <w:rFonts w:ascii="Calibri" w:eastAsia="Calibri" w:hAnsi="Calibri"/>
      <w:color w:val="5F497A"/>
      <w:sz w:val="22"/>
      <w:szCs w:val="22"/>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SombreamentoClaro-nfase3">
    <w:name w:val="Light Shading Accent 3"/>
    <w:basedOn w:val="Tabelanormal"/>
    <w:uiPriority w:val="60"/>
    <w:rsid w:val="00C5485C"/>
    <w:rPr>
      <w:rFonts w:ascii="Calibri" w:eastAsia="Calibri" w:hAnsi="Calibri"/>
      <w:color w:val="76923C"/>
      <w:sz w:val="22"/>
      <w:szCs w:val="22"/>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SombreamentoClaro-nfase2">
    <w:name w:val="Light Shading Accent 2"/>
    <w:basedOn w:val="Tabelanormal"/>
    <w:uiPriority w:val="60"/>
    <w:rsid w:val="00C5485C"/>
    <w:rPr>
      <w:rFonts w:ascii="Calibri" w:eastAsia="Calibri" w:hAnsi="Calibri"/>
      <w:color w:val="943634"/>
      <w:sz w:val="22"/>
      <w:szCs w:val="22"/>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SombreamentoMdio21">
    <w:name w:val="Sombreamento Médio 21"/>
    <w:basedOn w:val="Tabelanormal"/>
    <w:uiPriority w:val="64"/>
    <w:rsid w:val="00C5485C"/>
    <w:rPr>
      <w:rFonts w:ascii="Calibri" w:eastAsia="Calibri" w:hAnsi="Calibri"/>
      <w:sz w:val="22"/>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SombreamentoMdio1-nfase6">
    <w:name w:val="Medium Shading 1 Accent 6"/>
    <w:basedOn w:val="Tabelanormal"/>
    <w:uiPriority w:val="63"/>
    <w:rsid w:val="00C5485C"/>
    <w:rPr>
      <w:rFonts w:ascii="Calibri" w:eastAsia="Calibri" w:hAnsi="Calibri"/>
      <w:sz w:val="22"/>
      <w:szCs w:val="22"/>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5485C"/>
    <w:rPr>
      <w:rFonts w:ascii="Calibri" w:eastAsia="Calibri" w:hAnsi="Calibri"/>
      <w:sz w:val="22"/>
      <w:szCs w:val="22"/>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5485C"/>
    <w:rPr>
      <w:rFonts w:ascii="Calibri" w:eastAsia="Calibri" w:hAnsi="Calibri"/>
      <w:sz w:val="22"/>
      <w:szCs w:val="22"/>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5485C"/>
    <w:rPr>
      <w:rFonts w:ascii="Calibri" w:eastAsia="Calibri" w:hAnsi="Calibri"/>
      <w:sz w:val="22"/>
      <w:szCs w:val="22"/>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5485C"/>
    <w:rPr>
      <w:rFonts w:ascii="Calibri" w:eastAsia="Calibri" w:hAnsi="Calibri"/>
      <w:sz w:val="22"/>
      <w:szCs w:val="22"/>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SombreamentoMdio1-nfase11">
    <w:name w:val="Sombreamento Médio 1 - Ênfase 11"/>
    <w:basedOn w:val="Tabelanormal"/>
    <w:uiPriority w:val="63"/>
    <w:rsid w:val="00C5485C"/>
    <w:rPr>
      <w:rFonts w:ascii="Calibri" w:eastAsia="Calibri" w:hAnsi="Calibri"/>
      <w:sz w:val="22"/>
      <w:szCs w:val="22"/>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Corpodetexto31">
    <w:name w:val="Corpo de texto 31"/>
    <w:basedOn w:val="Normal"/>
    <w:rsid w:val="00C5485C"/>
    <w:pPr>
      <w:suppressAutoHyphens/>
      <w:jc w:val="both"/>
    </w:pPr>
    <w:rPr>
      <w:rFonts w:ascii="Arial" w:hAnsi="Arial"/>
      <w:color w:val="FF0000"/>
      <w:lang w:eastAsia="ar-SA"/>
    </w:rPr>
  </w:style>
  <w:style w:type="paragraph" w:customStyle="1" w:styleId="Recuodecorpodetexto31">
    <w:name w:val="Recuo de corpo de texto 31"/>
    <w:basedOn w:val="Normal"/>
    <w:rsid w:val="00C5485C"/>
    <w:pPr>
      <w:suppressAutoHyphens/>
      <w:spacing w:after="120"/>
      <w:ind w:left="283"/>
    </w:pPr>
    <w:rPr>
      <w:sz w:val="16"/>
      <w:szCs w:val="16"/>
      <w:lang w:eastAsia="ar-SA"/>
    </w:rPr>
  </w:style>
  <w:style w:type="paragraph" w:customStyle="1" w:styleId="Standard">
    <w:name w:val="Standard"/>
    <w:rsid w:val="00C5485C"/>
    <w:pPr>
      <w:widowControl w:val="0"/>
      <w:suppressAutoHyphens/>
      <w:autoSpaceDN w:val="0"/>
      <w:spacing w:after="200" w:line="276" w:lineRule="auto"/>
      <w:textAlignment w:val="baseline"/>
    </w:pPr>
    <w:rPr>
      <w:rFonts w:eastAsia="SimSun" w:cs="Mangal"/>
      <w:color w:val="00000A"/>
      <w:kern w:val="3"/>
      <w:sz w:val="24"/>
      <w:szCs w:val="24"/>
      <w:lang w:eastAsia="zh-CN" w:bidi="hi-IN"/>
    </w:rPr>
  </w:style>
  <w:style w:type="character" w:customStyle="1" w:styleId="WW8Num2z0">
    <w:name w:val="WW8Num2z0"/>
    <w:rsid w:val="00C5485C"/>
    <w:rPr>
      <w:b/>
    </w:rPr>
  </w:style>
  <w:style w:type="character" w:customStyle="1" w:styleId="Absatz-Standardschriftart">
    <w:name w:val="Absatz-Standardschriftart"/>
    <w:rsid w:val="00C5485C"/>
  </w:style>
  <w:style w:type="character" w:customStyle="1" w:styleId="WW-Absatz-Standardschriftart">
    <w:name w:val="WW-Absatz-Standardschriftart"/>
    <w:rsid w:val="00C5485C"/>
  </w:style>
  <w:style w:type="character" w:customStyle="1" w:styleId="WW-Absatz-Standardschriftart1">
    <w:name w:val="WW-Absatz-Standardschriftart1"/>
    <w:rsid w:val="00C5485C"/>
  </w:style>
  <w:style w:type="character" w:customStyle="1" w:styleId="WW-Absatz-Standardschriftart11">
    <w:name w:val="WW-Absatz-Standardschriftart11"/>
    <w:rsid w:val="00C5485C"/>
  </w:style>
  <w:style w:type="character" w:customStyle="1" w:styleId="WW-Absatz-Standardschriftart111">
    <w:name w:val="WW-Absatz-Standardschriftart111"/>
    <w:rsid w:val="00C5485C"/>
  </w:style>
  <w:style w:type="character" w:customStyle="1" w:styleId="WW-Absatz-Standardschriftart1111">
    <w:name w:val="WW-Absatz-Standardschriftart1111"/>
    <w:rsid w:val="00C5485C"/>
  </w:style>
  <w:style w:type="character" w:customStyle="1" w:styleId="WW-Absatz-Standardschriftart11111">
    <w:name w:val="WW-Absatz-Standardschriftart11111"/>
    <w:rsid w:val="00C5485C"/>
  </w:style>
  <w:style w:type="character" w:customStyle="1" w:styleId="WW-Absatz-Standardschriftart111111">
    <w:name w:val="WW-Absatz-Standardschriftart111111"/>
    <w:rsid w:val="00C5485C"/>
  </w:style>
  <w:style w:type="character" w:customStyle="1" w:styleId="WW-Absatz-Standardschriftart1111111">
    <w:name w:val="WW-Absatz-Standardschriftart1111111"/>
    <w:rsid w:val="00C5485C"/>
  </w:style>
  <w:style w:type="character" w:customStyle="1" w:styleId="WW-Absatz-Standardschriftart11111111">
    <w:name w:val="WW-Absatz-Standardschriftart11111111"/>
    <w:rsid w:val="00C5485C"/>
  </w:style>
  <w:style w:type="character" w:customStyle="1" w:styleId="WW-Absatz-Standardschriftart111111111">
    <w:name w:val="WW-Absatz-Standardschriftart111111111"/>
    <w:rsid w:val="00C5485C"/>
  </w:style>
  <w:style w:type="character" w:customStyle="1" w:styleId="WW-Absatz-Standardschriftart1111111111">
    <w:name w:val="WW-Absatz-Standardschriftart1111111111"/>
    <w:rsid w:val="00C5485C"/>
  </w:style>
  <w:style w:type="character" w:customStyle="1" w:styleId="WW-Absatz-Standardschriftart11111111111">
    <w:name w:val="WW-Absatz-Standardschriftart11111111111"/>
    <w:rsid w:val="00C5485C"/>
  </w:style>
  <w:style w:type="character" w:customStyle="1" w:styleId="WW-Absatz-Standardschriftart111111111111">
    <w:name w:val="WW-Absatz-Standardschriftart111111111111"/>
    <w:rsid w:val="00C5485C"/>
  </w:style>
  <w:style w:type="character" w:customStyle="1" w:styleId="WW-Absatz-Standardschriftart1111111111111">
    <w:name w:val="WW-Absatz-Standardschriftart1111111111111"/>
    <w:rsid w:val="00C5485C"/>
  </w:style>
  <w:style w:type="character" w:customStyle="1" w:styleId="Fontepargpadro2">
    <w:name w:val="Fonte parág. padrão2"/>
    <w:rsid w:val="00C5485C"/>
  </w:style>
  <w:style w:type="character" w:customStyle="1" w:styleId="WW8Num1z1">
    <w:name w:val="WW8Num1z1"/>
    <w:rsid w:val="00C5485C"/>
    <w:rPr>
      <w:b/>
    </w:rPr>
  </w:style>
  <w:style w:type="character" w:customStyle="1" w:styleId="WW8Num3z0">
    <w:name w:val="WW8Num3z0"/>
    <w:rsid w:val="00C5485C"/>
    <w:rPr>
      <w:b/>
    </w:rPr>
  </w:style>
  <w:style w:type="character" w:customStyle="1" w:styleId="WW8Num7z0">
    <w:name w:val="WW8Num7z0"/>
    <w:rsid w:val="00C5485C"/>
    <w:rPr>
      <w:b/>
    </w:rPr>
  </w:style>
  <w:style w:type="character" w:customStyle="1" w:styleId="Fontepargpadro1">
    <w:name w:val="Fonte parág. padrão1"/>
    <w:rsid w:val="00C5485C"/>
  </w:style>
  <w:style w:type="character" w:customStyle="1" w:styleId="body-med-text1">
    <w:name w:val="body-med-text1"/>
    <w:rsid w:val="00C5485C"/>
    <w:rPr>
      <w:rFonts w:ascii="Verdana" w:hAnsi="Verdana"/>
      <w:color w:val="000000"/>
      <w:sz w:val="15"/>
      <w:szCs w:val="15"/>
    </w:rPr>
  </w:style>
  <w:style w:type="character" w:styleId="Nmerodepgina">
    <w:name w:val="page number"/>
    <w:basedOn w:val="Fontepargpadro1"/>
    <w:uiPriority w:val="99"/>
    <w:rsid w:val="00C5485C"/>
  </w:style>
  <w:style w:type="character" w:customStyle="1" w:styleId="Smbolosdenumerao">
    <w:name w:val="Símbolos de numeração"/>
    <w:rsid w:val="00C5485C"/>
  </w:style>
  <w:style w:type="paragraph" w:customStyle="1" w:styleId="Captulo">
    <w:name w:val="Capítulo"/>
    <w:basedOn w:val="Normal"/>
    <w:next w:val="Corpodetexto"/>
    <w:rsid w:val="00C5485C"/>
    <w:pPr>
      <w:keepNext/>
      <w:suppressAutoHyphens/>
      <w:spacing w:before="240" w:after="120"/>
    </w:pPr>
    <w:rPr>
      <w:rFonts w:ascii="Arial" w:eastAsia="Lucida Sans Unicode" w:hAnsi="Arial" w:cs="Tahoma"/>
      <w:sz w:val="28"/>
      <w:szCs w:val="28"/>
      <w:lang w:eastAsia="ar-SA"/>
    </w:rPr>
  </w:style>
  <w:style w:type="paragraph" w:styleId="Lista">
    <w:name w:val="List"/>
    <w:basedOn w:val="Corpodetexto"/>
    <w:rsid w:val="00C5485C"/>
    <w:pPr>
      <w:suppressAutoHyphens/>
      <w:spacing w:before="0" w:beforeAutospacing="0" w:after="120" w:afterAutospacing="0"/>
    </w:pPr>
    <w:rPr>
      <w:rFonts w:cs="Tahoma"/>
      <w:lang w:val="x-none" w:eastAsia="ar-SA"/>
    </w:rPr>
  </w:style>
  <w:style w:type="paragraph" w:customStyle="1" w:styleId="Legenda2">
    <w:name w:val="Legenda2"/>
    <w:basedOn w:val="Normal"/>
    <w:rsid w:val="00C5485C"/>
    <w:pPr>
      <w:suppressLineNumbers/>
      <w:suppressAutoHyphens/>
      <w:spacing w:before="120" w:after="120"/>
    </w:pPr>
    <w:rPr>
      <w:rFonts w:cs="Tahoma"/>
      <w:i/>
      <w:iCs/>
      <w:lang w:eastAsia="ar-SA"/>
    </w:rPr>
  </w:style>
  <w:style w:type="paragraph" w:customStyle="1" w:styleId="ndice">
    <w:name w:val="Índice"/>
    <w:basedOn w:val="Normal"/>
    <w:rsid w:val="00C5485C"/>
    <w:pPr>
      <w:suppressLineNumbers/>
      <w:suppressAutoHyphens/>
    </w:pPr>
    <w:rPr>
      <w:rFonts w:cs="Tahoma"/>
      <w:lang w:eastAsia="ar-SA"/>
    </w:rPr>
  </w:style>
  <w:style w:type="paragraph" w:customStyle="1" w:styleId="Legenda1">
    <w:name w:val="Legenda1"/>
    <w:basedOn w:val="Normal"/>
    <w:rsid w:val="00C5485C"/>
    <w:pPr>
      <w:suppressLineNumbers/>
      <w:suppressAutoHyphens/>
      <w:spacing w:before="120" w:after="120"/>
    </w:pPr>
    <w:rPr>
      <w:rFonts w:cs="Tahoma"/>
      <w:i/>
      <w:iCs/>
      <w:lang w:eastAsia="ar-SA"/>
    </w:rPr>
  </w:style>
  <w:style w:type="paragraph" w:customStyle="1" w:styleId="Corpodetexto21">
    <w:name w:val="Corpo de texto 21"/>
    <w:basedOn w:val="Normal"/>
    <w:rsid w:val="00C5485C"/>
    <w:pPr>
      <w:suppressAutoHyphens/>
      <w:spacing w:after="120" w:line="480" w:lineRule="auto"/>
    </w:pPr>
    <w:rPr>
      <w:lang w:eastAsia="ar-SA"/>
    </w:rPr>
  </w:style>
  <w:style w:type="paragraph" w:customStyle="1" w:styleId="P30">
    <w:name w:val="P30"/>
    <w:basedOn w:val="Normal"/>
    <w:rsid w:val="00C5485C"/>
    <w:pPr>
      <w:suppressAutoHyphens/>
      <w:jc w:val="both"/>
    </w:pPr>
    <w:rPr>
      <w:b/>
      <w:szCs w:val="20"/>
      <w:lang w:eastAsia="ar-SA"/>
    </w:rPr>
  </w:style>
  <w:style w:type="paragraph" w:customStyle="1" w:styleId="PN">
    <w:name w:val="PN"/>
    <w:rsid w:val="00C5485C"/>
    <w:pPr>
      <w:suppressAutoHyphens/>
      <w:spacing w:before="240" w:line="360" w:lineRule="exact"/>
      <w:jc w:val="both"/>
    </w:pPr>
    <w:rPr>
      <w:rFonts w:ascii="Arial" w:eastAsia="Arial" w:hAnsi="Arial"/>
      <w:sz w:val="24"/>
      <w:lang w:val="en-US" w:eastAsia="ar-SA"/>
    </w:rPr>
  </w:style>
  <w:style w:type="paragraph" w:customStyle="1" w:styleId="Corpodetexto32">
    <w:name w:val="Corpo de texto 32"/>
    <w:basedOn w:val="Normal"/>
    <w:rsid w:val="00C5485C"/>
    <w:pPr>
      <w:suppressAutoHyphens/>
      <w:jc w:val="both"/>
    </w:pPr>
    <w:rPr>
      <w:szCs w:val="20"/>
      <w:lang w:eastAsia="ar-SA"/>
    </w:rPr>
  </w:style>
  <w:style w:type="paragraph" w:customStyle="1" w:styleId="Contedodoquadro">
    <w:name w:val="Conteúdo do quadro"/>
    <w:basedOn w:val="Corpodetexto"/>
    <w:rsid w:val="00C5485C"/>
    <w:pPr>
      <w:suppressAutoHyphens/>
      <w:spacing w:before="0" w:beforeAutospacing="0" w:after="120" w:afterAutospacing="0"/>
    </w:pPr>
    <w:rPr>
      <w:lang w:val="x-none" w:eastAsia="ar-SA"/>
    </w:rPr>
  </w:style>
  <w:style w:type="paragraph" w:customStyle="1" w:styleId="Contedodatabela">
    <w:name w:val="Conteúdo da tabela"/>
    <w:basedOn w:val="Normal"/>
    <w:rsid w:val="00C5485C"/>
    <w:pPr>
      <w:suppressLineNumbers/>
      <w:suppressAutoHyphens/>
    </w:pPr>
    <w:rPr>
      <w:lang w:eastAsia="ar-SA"/>
    </w:rPr>
  </w:style>
  <w:style w:type="paragraph" w:customStyle="1" w:styleId="Ttulodatabela0">
    <w:name w:val="Título da tabela"/>
    <w:basedOn w:val="Contedodatabela"/>
    <w:rsid w:val="00C5485C"/>
    <w:pPr>
      <w:jc w:val="center"/>
    </w:pPr>
    <w:rPr>
      <w:b/>
      <w:bCs/>
    </w:rPr>
  </w:style>
  <w:style w:type="paragraph" w:customStyle="1" w:styleId="xl49">
    <w:name w:val="xl49"/>
    <w:basedOn w:val="Normal"/>
    <w:rsid w:val="00C5485C"/>
    <w:pPr>
      <w:spacing w:before="100" w:after="100"/>
      <w:jc w:val="center"/>
    </w:pPr>
    <w:rPr>
      <w:rFonts w:ascii="Arial" w:hAnsi="Arial"/>
      <w:b/>
      <w:szCs w:val="20"/>
      <w:lang w:eastAsia="ar-SA"/>
    </w:rPr>
  </w:style>
  <w:style w:type="character" w:customStyle="1" w:styleId="st">
    <w:name w:val="st"/>
    <w:basedOn w:val="Fontepargpadro"/>
    <w:rsid w:val="00C5485C"/>
  </w:style>
  <w:style w:type="paragraph" w:customStyle="1" w:styleId="Estilo">
    <w:name w:val="Estilo"/>
    <w:rsid w:val="00C5485C"/>
    <w:pPr>
      <w:widowControl w:val="0"/>
      <w:suppressAutoHyphens/>
      <w:autoSpaceDE w:val="0"/>
    </w:pPr>
    <w:rPr>
      <w:rFonts w:eastAsia="Arial"/>
      <w:szCs w:val="24"/>
      <w:lang w:eastAsia="ar-SA"/>
    </w:rPr>
  </w:style>
  <w:style w:type="paragraph" w:customStyle="1" w:styleId="xl94">
    <w:name w:val="xl94"/>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color w:val="FF0000"/>
      <w:sz w:val="20"/>
      <w:szCs w:val="20"/>
    </w:rPr>
  </w:style>
  <w:style w:type="paragraph" w:customStyle="1" w:styleId="xl95">
    <w:name w:val="xl95"/>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b/>
      <w:bCs/>
      <w:sz w:val="20"/>
      <w:szCs w:val="20"/>
    </w:rPr>
  </w:style>
  <w:style w:type="paragraph" w:customStyle="1" w:styleId="xl96">
    <w:name w:val="xl96"/>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b/>
      <w:bCs/>
      <w:sz w:val="20"/>
      <w:szCs w:val="20"/>
    </w:rPr>
  </w:style>
  <w:style w:type="paragraph" w:customStyle="1" w:styleId="xl97">
    <w:name w:val="xl97"/>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b/>
      <w:bCs/>
      <w:sz w:val="20"/>
      <w:szCs w:val="20"/>
    </w:rPr>
  </w:style>
  <w:style w:type="paragraph" w:customStyle="1" w:styleId="xl98">
    <w:name w:val="xl98"/>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b/>
      <w:bCs/>
      <w:sz w:val="20"/>
      <w:szCs w:val="20"/>
    </w:rPr>
  </w:style>
  <w:style w:type="paragraph" w:customStyle="1" w:styleId="xl99">
    <w:name w:val="xl9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b/>
      <w:bCs/>
      <w:color w:val="FF0000"/>
      <w:sz w:val="20"/>
      <w:szCs w:val="20"/>
    </w:rPr>
  </w:style>
  <w:style w:type="paragraph" w:customStyle="1" w:styleId="xl100">
    <w:name w:val="xl100"/>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b/>
      <w:bCs/>
      <w:sz w:val="20"/>
      <w:szCs w:val="20"/>
    </w:rPr>
  </w:style>
  <w:style w:type="paragraph" w:customStyle="1" w:styleId="xl101">
    <w:name w:val="xl101"/>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color w:val="FF0000"/>
      <w:sz w:val="20"/>
      <w:szCs w:val="20"/>
    </w:rPr>
  </w:style>
  <w:style w:type="paragraph" w:customStyle="1" w:styleId="xl102">
    <w:name w:val="xl102"/>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b/>
      <w:bCs/>
      <w:sz w:val="20"/>
      <w:szCs w:val="20"/>
    </w:rPr>
  </w:style>
  <w:style w:type="paragraph" w:customStyle="1" w:styleId="xl103">
    <w:name w:val="xl103"/>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b/>
      <w:bCs/>
      <w:sz w:val="20"/>
      <w:szCs w:val="20"/>
    </w:rPr>
  </w:style>
  <w:style w:type="paragraph" w:customStyle="1" w:styleId="xl104">
    <w:name w:val="xl104"/>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05">
    <w:name w:val="xl105"/>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06">
    <w:name w:val="xl106"/>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07">
    <w:name w:val="xl107"/>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08">
    <w:name w:val="xl108"/>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09">
    <w:name w:val="xl109"/>
    <w:basedOn w:val="Normal"/>
    <w:rsid w:val="00C5485C"/>
    <w:pPr>
      <w:pBdr>
        <w:top w:val="single" w:sz="4" w:space="0" w:color="auto"/>
        <w:left w:val="single" w:sz="4" w:space="0" w:color="auto"/>
        <w:bottom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10">
    <w:name w:val="xl110"/>
    <w:basedOn w:val="Normal"/>
    <w:rsid w:val="00C5485C"/>
    <w:pPr>
      <w:pBdr>
        <w:top w:val="single" w:sz="4" w:space="0" w:color="auto"/>
        <w:left w:val="single" w:sz="4" w:space="0" w:color="auto"/>
        <w:bottom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11">
    <w:name w:val="xl111"/>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12">
    <w:name w:val="xl112"/>
    <w:basedOn w:val="Normal"/>
    <w:rsid w:val="00C5485C"/>
    <w:pPr>
      <w:pBdr>
        <w:top w:val="single" w:sz="4" w:space="0" w:color="auto"/>
        <w:left w:val="single" w:sz="4" w:space="0" w:color="auto"/>
        <w:bottom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13">
    <w:name w:val="xl113"/>
    <w:basedOn w:val="Normal"/>
    <w:rsid w:val="00C5485C"/>
    <w:pPr>
      <w:pBdr>
        <w:top w:val="single" w:sz="4" w:space="0" w:color="auto"/>
        <w:left w:val="single" w:sz="4" w:space="0" w:color="auto"/>
        <w:bottom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14">
    <w:name w:val="xl114"/>
    <w:basedOn w:val="Normal"/>
    <w:rsid w:val="00C5485C"/>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15">
    <w:name w:val="xl115"/>
    <w:basedOn w:val="Normal"/>
    <w:rsid w:val="00C5485C"/>
    <w:pPr>
      <w:pBdr>
        <w:top w:val="single" w:sz="4" w:space="0" w:color="auto"/>
        <w:left w:val="single" w:sz="4" w:space="0" w:color="auto"/>
        <w:bottom w:val="single" w:sz="4" w:space="0" w:color="auto"/>
        <w:right w:val="single" w:sz="4" w:space="0" w:color="auto"/>
      </w:pBdr>
      <w:shd w:val="clear" w:color="000000" w:fill="D99795"/>
      <w:spacing w:before="100" w:beforeAutospacing="1" w:after="100" w:afterAutospacing="1"/>
      <w:jc w:val="center"/>
      <w:textAlignment w:val="center"/>
    </w:pPr>
    <w:rPr>
      <w:sz w:val="20"/>
      <w:szCs w:val="20"/>
    </w:rPr>
  </w:style>
  <w:style w:type="paragraph" w:customStyle="1" w:styleId="xl116">
    <w:name w:val="xl116"/>
    <w:basedOn w:val="Normal"/>
    <w:rsid w:val="00C5485C"/>
    <w:pPr>
      <w:pBdr>
        <w:top w:val="single" w:sz="4" w:space="0" w:color="auto"/>
        <w:left w:val="single" w:sz="4" w:space="0" w:color="auto"/>
        <w:bottom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17">
    <w:name w:val="xl117"/>
    <w:basedOn w:val="Normal"/>
    <w:rsid w:val="00C5485C"/>
    <w:pPr>
      <w:pBdr>
        <w:top w:val="single" w:sz="4" w:space="0" w:color="auto"/>
        <w:left w:val="single" w:sz="4" w:space="0" w:color="auto"/>
        <w:bottom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18">
    <w:name w:val="xl118"/>
    <w:basedOn w:val="Normal"/>
    <w:rsid w:val="00C5485C"/>
    <w:pPr>
      <w:pBdr>
        <w:top w:val="single" w:sz="4" w:space="0" w:color="auto"/>
        <w:left w:val="single" w:sz="4" w:space="0" w:color="auto"/>
        <w:bottom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19">
    <w:name w:val="xl119"/>
    <w:basedOn w:val="Normal"/>
    <w:rsid w:val="00C5485C"/>
    <w:pPr>
      <w:pBdr>
        <w:top w:val="single" w:sz="4" w:space="0" w:color="auto"/>
        <w:left w:val="single" w:sz="4" w:space="0" w:color="auto"/>
        <w:bottom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20">
    <w:name w:val="xl120"/>
    <w:basedOn w:val="Normal"/>
    <w:rsid w:val="00C5485C"/>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21">
    <w:name w:val="xl121"/>
    <w:basedOn w:val="Normal"/>
    <w:rsid w:val="00C5485C"/>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22">
    <w:name w:val="xl122"/>
    <w:basedOn w:val="Normal"/>
    <w:rsid w:val="00C5485C"/>
    <w:pPr>
      <w:pBdr>
        <w:top w:val="single" w:sz="4" w:space="0" w:color="auto"/>
        <w:left w:val="single" w:sz="4" w:space="0" w:color="auto"/>
        <w:bottom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23">
    <w:name w:val="xl123"/>
    <w:basedOn w:val="Normal"/>
    <w:rsid w:val="00C5485C"/>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24">
    <w:name w:val="xl124"/>
    <w:basedOn w:val="Normal"/>
    <w:rsid w:val="00C5485C"/>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sz w:val="20"/>
      <w:szCs w:val="20"/>
    </w:rPr>
  </w:style>
  <w:style w:type="paragraph" w:customStyle="1" w:styleId="xl125">
    <w:name w:val="xl125"/>
    <w:basedOn w:val="Normal"/>
    <w:rsid w:val="00C5485C"/>
    <w:pPr>
      <w:pBdr>
        <w:top w:val="single" w:sz="4" w:space="0" w:color="auto"/>
        <w:left w:val="single" w:sz="4" w:space="0" w:color="auto"/>
        <w:bottom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26">
    <w:name w:val="xl126"/>
    <w:basedOn w:val="Normal"/>
    <w:rsid w:val="00C5485C"/>
    <w:pPr>
      <w:pBdr>
        <w:top w:val="single" w:sz="4" w:space="0" w:color="auto"/>
        <w:left w:val="single" w:sz="4" w:space="0" w:color="auto"/>
        <w:bottom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27">
    <w:name w:val="xl127"/>
    <w:basedOn w:val="Normal"/>
    <w:rsid w:val="00C5485C"/>
    <w:pPr>
      <w:pBdr>
        <w:top w:val="single" w:sz="4" w:space="0" w:color="auto"/>
        <w:left w:val="single" w:sz="4" w:space="0" w:color="auto"/>
        <w:bottom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28">
    <w:name w:val="xl128"/>
    <w:basedOn w:val="Normal"/>
    <w:rsid w:val="00C5485C"/>
    <w:pPr>
      <w:pBdr>
        <w:top w:val="single" w:sz="4" w:space="0" w:color="auto"/>
        <w:left w:val="single" w:sz="4" w:space="0" w:color="auto"/>
        <w:bottom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29">
    <w:name w:val="xl129"/>
    <w:basedOn w:val="Normal"/>
    <w:rsid w:val="00C5485C"/>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30">
    <w:name w:val="xl130"/>
    <w:basedOn w:val="Normal"/>
    <w:rsid w:val="00C5485C"/>
    <w:pPr>
      <w:pBdr>
        <w:top w:val="single" w:sz="4" w:space="0" w:color="auto"/>
        <w:left w:val="single" w:sz="4" w:space="0" w:color="auto"/>
        <w:bottom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31">
    <w:name w:val="xl131"/>
    <w:basedOn w:val="Normal"/>
    <w:rsid w:val="00C5485C"/>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32">
    <w:name w:val="xl132"/>
    <w:basedOn w:val="Normal"/>
    <w:rsid w:val="00C5485C"/>
    <w:pPr>
      <w:pBdr>
        <w:top w:val="single" w:sz="4" w:space="0" w:color="auto"/>
        <w:left w:val="single" w:sz="4" w:space="0" w:color="auto"/>
        <w:bottom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33">
    <w:name w:val="xl133"/>
    <w:basedOn w:val="Normal"/>
    <w:rsid w:val="00C5485C"/>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jc w:val="center"/>
      <w:textAlignment w:val="center"/>
    </w:pPr>
    <w:rPr>
      <w:sz w:val="20"/>
      <w:szCs w:val="20"/>
    </w:rPr>
  </w:style>
  <w:style w:type="paragraph" w:customStyle="1" w:styleId="xl134">
    <w:name w:val="xl134"/>
    <w:basedOn w:val="Normal"/>
    <w:rsid w:val="00C5485C"/>
    <w:pPr>
      <w:pBdr>
        <w:top w:val="single" w:sz="4" w:space="0" w:color="auto"/>
        <w:left w:val="single" w:sz="4" w:space="0" w:color="auto"/>
        <w:bottom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35">
    <w:name w:val="xl135"/>
    <w:basedOn w:val="Normal"/>
    <w:rsid w:val="00C5485C"/>
    <w:pPr>
      <w:pBdr>
        <w:top w:val="single" w:sz="4" w:space="0" w:color="auto"/>
        <w:left w:val="single" w:sz="4" w:space="0" w:color="auto"/>
        <w:bottom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36">
    <w:name w:val="xl136"/>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textAlignment w:val="center"/>
    </w:pPr>
    <w:rPr>
      <w:sz w:val="20"/>
      <w:szCs w:val="20"/>
    </w:rPr>
  </w:style>
  <w:style w:type="paragraph" w:customStyle="1" w:styleId="xl137">
    <w:name w:val="xl137"/>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138">
    <w:name w:val="xl138"/>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textAlignment w:val="center"/>
    </w:pPr>
    <w:rPr>
      <w:sz w:val="20"/>
      <w:szCs w:val="20"/>
    </w:rPr>
  </w:style>
  <w:style w:type="paragraph" w:customStyle="1" w:styleId="xl139">
    <w:name w:val="xl139"/>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40">
    <w:name w:val="xl140"/>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jc w:val="center"/>
      <w:textAlignment w:val="center"/>
    </w:pPr>
    <w:rPr>
      <w:sz w:val="20"/>
      <w:szCs w:val="20"/>
    </w:rPr>
  </w:style>
  <w:style w:type="paragraph" w:customStyle="1" w:styleId="xl141">
    <w:name w:val="xl14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textAlignment w:val="center"/>
    </w:pPr>
    <w:rPr>
      <w:sz w:val="20"/>
      <w:szCs w:val="20"/>
    </w:rPr>
  </w:style>
  <w:style w:type="paragraph" w:customStyle="1" w:styleId="xl142">
    <w:name w:val="xl142"/>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textAlignment w:val="center"/>
    </w:pPr>
    <w:rPr>
      <w:sz w:val="20"/>
      <w:szCs w:val="20"/>
    </w:rPr>
  </w:style>
  <w:style w:type="paragraph" w:customStyle="1" w:styleId="xl143">
    <w:name w:val="xl143"/>
    <w:basedOn w:val="Normal"/>
    <w:rsid w:val="00C5485C"/>
    <w:pPr>
      <w:pBdr>
        <w:top w:val="single" w:sz="4" w:space="0" w:color="auto"/>
        <w:left w:val="single" w:sz="4" w:space="0" w:color="auto"/>
        <w:right w:val="single" w:sz="4" w:space="0" w:color="auto"/>
      </w:pBdr>
      <w:shd w:val="clear" w:color="000000" w:fill="FFFF66"/>
      <w:spacing w:before="100" w:beforeAutospacing="1" w:after="100" w:afterAutospacing="1"/>
      <w:textAlignment w:val="center"/>
    </w:pPr>
    <w:rPr>
      <w:sz w:val="20"/>
      <w:szCs w:val="20"/>
    </w:rPr>
  </w:style>
  <w:style w:type="paragraph" w:customStyle="1" w:styleId="xl144">
    <w:name w:val="xl144"/>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textAlignment w:val="center"/>
    </w:pPr>
    <w:rPr>
      <w:sz w:val="20"/>
      <w:szCs w:val="20"/>
    </w:rPr>
  </w:style>
  <w:style w:type="paragraph" w:customStyle="1" w:styleId="xl145">
    <w:name w:val="xl145"/>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textAlignment w:val="center"/>
    </w:pPr>
    <w:rPr>
      <w:sz w:val="20"/>
      <w:szCs w:val="20"/>
    </w:rPr>
  </w:style>
  <w:style w:type="paragraph" w:customStyle="1" w:styleId="xl146">
    <w:name w:val="xl146"/>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textAlignment w:val="center"/>
    </w:pPr>
    <w:rPr>
      <w:sz w:val="20"/>
      <w:szCs w:val="20"/>
    </w:rPr>
  </w:style>
  <w:style w:type="paragraph" w:customStyle="1" w:styleId="xl147">
    <w:name w:val="xl147"/>
    <w:basedOn w:val="Normal"/>
    <w:rsid w:val="00C5485C"/>
    <w:pPr>
      <w:pBdr>
        <w:top w:val="single" w:sz="4" w:space="0" w:color="auto"/>
        <w:left w:val="single" w:sz="4" w:space="0" w:color="auto"/>
        <w:right w:val="single" w:sz="4" w:space="0" w:color="auto"/>
      </w:pBdr>
      <w:shd w:val="clear" w:color="000000" w:fill="D99795"/>
      <w:spacing w:before="100" w:beforeAutospacing="1" w:after="100" w:afterAutospacing="1"/>
      <w:textAlignment w:val="center"/>
    </w:pPr>
    <w:rPr>
      <w:sz w:val="20"/>
      <w:szCs w:val="20"/>
    </w:rPr>
  </w:style>
  <w:style w:type="paragraph" w:customStyle="1" w:styleId="xl148">
    <w:name w:val="xl148"/>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textAlignment w:val="center"/>
    </w:pPr>
    <w:rPr>
      <w:sz w:val="20"/>
      <w:szCs w:val="20"/>
    </w:rPr>
  </w:style>
  <w:style w:type="paragraph" w:customStyle="1" w:styleId="xl149">
    <w:name w:val="xl149"/>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textAlignment w:val="center"/>
    </w:pPr>
    <w:rPr>
      <w:sz w:val="20"/>
      <w:szCs w:val="20"/>
    </w:rPr>
  </w:style>
  <w:style w:type="paragraph" w:customStyle="1" w:styleId="xl150">
    <w:name w:val="xl150"/>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textAlignment w:val="center"/>
    </w:pPr>
    <w:rPr>
      <w:sz w:val="20"/>
      <w:szCs w:val="20"/>
    </w:rPr>
  </w:style>
  <w:style w:type="paragraph" w:customStyle="1" w:styleId="xl151">
    <w:name w:val="xl15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textAlignment w:val="center"/>
    </w:pPr>
    <w:rPr>
      <w:sz w:val="20"/>
      <w:szCs w:val="20"/>
    </w:rPr>
  </w:style>
  <w:style w:type="paragraph" w:customStyle="1" w:styleId="xl152">
    <w:name w:val="xl152"/>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textAlignment w:val="center"/>
    </w:pPr>
    <w:rPr>
      <w:sz w:val="20"/>
      <w:szCs w:val="20"/>
    </w:rPr>
  </w:style>
  <w:style w:type="paragraph" w:customStyle="1" w:styleId="xl153">
    <w:name w:val="xl153"/>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textAlignment w:val="center"/>
    </w:pPr>
    <w:rPr>
      <w:sz w:val="20"/>
      <w:szCs w:val="20"/>
    </w:rPr>
  </w:style>
  <w:style w:type="paragraph" w:customStyle="1" w:styleId="xl154">
    <w:name w:val="xl154"/>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textAlignment w:val="center"/>
    </w:pPr>
    <w:rPr>
      <w:sz w:val="20"/>
      <w:szCs w:val="20"/>
    </w:rPr>
  </w:style>
  <w:style w:type="paragraph" w:customStyle="1" w:styleId="xl155">
    <w:name w:val="xl155"/>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textAlignment w:val="center"/>
    </w:pPr>
    <w:rPr>
      <w:sz w:val="20"/>
      <w:szCs w:val="20"/>
    </w:rPr>
  </w:style>
  <w:style w:type="paragraph" w:customStyle="1" w:styleId="xl156">
    <w:name w:val="xl156"/>
    <w:basedOn w:val="Normal"/>
    <w:rsid w:val="00C5485C"/>
    <w:pPr>
      <w:pBdr>
        <w:top w:val="single" w:sz="4" w:space="0" w:color="auto"/>
        <w:left w:val="single" w:sz="4" w:space="0" w:color="auto"/>
        <w:right w:val="single" w:sz="4" w:space="0" w:color="auto"/>
      </w:pBdr>
      <w:shd w:val="clear" w:color="000000" w:fill="F2F2F2"/>
      <w:spacing w:before="100" w:beforeAutospacing="1" w:after="100" w:afterAutospacing="1"/>
      <w:textAlignment w:val="center"/>
    </w:pPr>
    <w:rPr>
      <w:sz w:val="20"/>
      <w:szCs w:val="20"/>
    </w:rPr>
  </w:style>
  <w:style w:type="paragraph" w:customStyle="1" w:styleId="xl157">
    <w:name w:val="xl157"/>
    <w:basedOn w:val="Normal"/>
    <w:rsid w:val="00C5485C"/>
    <w:pPr>
      <w:pBdr>
        <w:top w:val="single" w:sz="4" w:space="0" w:color="auto"/>
        <w:left w:val="single" w:sz="4" w:space="0" w:color="auto"/>
        <w:right w:val="single" w:sz="4" w:space="0" w:color="auto"/>
      </w:pBdr>
      <w:shd w:val="clear" w:color="000000" w:fill="EAF1DD"/>
      <w:spacing w:before="100" w:beforeAutospacing="1" w:after="100" w:afterAutospacing="1"/>
      <w:textAlignment w:val="center"/>
    </w:pPr>
    <w:rPr>
      <w:sz w:val="20"/>
      <w:szCs w:val="20"/>
    </w:rPr>
  </w:style>
  <w:style w:type="paragraph" w:customStyle="1" w:styleId="xl158">
    <w:name w:val="xl158"/>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textAlignment w:val="center"/>
    </w:pPr>
    <w:rPr>
      <w:sz w:val="20"/>
      <w:szCs w:val="20"/>
    </w:rPr>
  </w:style>
  <w:style w:type="paragraph" w:customStyle="1" w:styleId="xl159">
    <w:name w:val="xl159"/>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textAlignment w:val="center"/>
    </w:pPr>
    <w:rPr>
      <w:sz w:val="20"/>
      <w:szCs w:val="20"/>
    </w:rPr>
  </w:style>
  <w:style w:type="paragraph" w:customStyle="1" w:styleId="xl160">
    <w:name w:val="xl160"/>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textAlignment w:val="center"/>
    </w:pPr>
    <w:rPr>
      <w:sz w:val="20"/>
      <w:szCs w:val="20"/>
    </w:rPr>
  </w:style>
  <w:style w:type="paragraph" w:customStyle="1" w:styleId="xl161">
    <w:name w:val="xl161"/>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textAlignment w:val="center"/>
    </w:pPr>
    <w:rPr>
      <w:sz w:val="20"/>
      <w:szCs w:val="20"/>
    </w:rPr>
  </w:style>
  <w:style w:type="paragraph" w:customStyle="1" w:styleId="xl162">
    <w:name w:val="xl162"/>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textAlignment w:val="center"/>
    </w:pPr>
    <w:rPr>
      <w:sz w:val="20"/>
      <w:szCs w:val="20"/>
    </w:rPr>
  </w:style>
  <w:style w:type="paragraph" w:customStyle="1" w:styleId="xl163">
    <w:name w:val="xl163"/>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textAlignment w:val="center"/>
    </w:pPr>
    <w:rPr>
      <w:sz w:val="20"/>
      <w:szCs w:val="20"/>
    </w:rPr>
  </w:style>
  <w:style w:type="paragraph" w:customStyle="1" w:styleId="xl164">
    <w:name w:val="xl164"/>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textAlignment w:val="center"/>
    </w:pPr>
    <w:rPr>
      <w:sz w:val="20"/>
      <w:szCs w:val="20"/>
    </w:rPr>
  </w:style>
  <w:style w:type="paragraph" w:customStyle="1" w:styleId="xl165">
    <w:name w:val="xl165"/>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textAlignment w:val="center"/>
    </w:pPr>
    <w:rPr>
      <w:sz w:val="20"/>
      <w:szCs w:val="20"/>
    </w:rPr>
  </w:style>
  <w:style w:type="paragraph" w:customStyle="1" w:styleId="xl166">
    <w:name w:val="xl166"/>
    <w:basedOn w:val="Normal"/>
    <w:rsid w:val="00C5485C"/>
    <w:pPr>
      <w:pBdr>
        <w:top w:val="single" w:sz="4" w:space="0" w:color="auto"/>
        <w:left w:val="single" w:sz="4" w:space="0" w:color="auto"/>
        <w:right w:val="single" w:sz="4" w:space="0" w:color="auto"/>
      </w:pBdr>
      <w:shd w:val="clear" w:color="000000" w:fill="FDE9D9"/>
      <w:spacing w:before="100" w:beforeAutospacing="1" w:after="100" w:afterAutospacing="1"/>
      <w:textAlignment w:val="center"/>
    </w:pPr>
    <w:rPr>
      <w:sz w:val="20"/>
      <w:szCs w:val="20"/>
    </w:rPr>
  </w:style>
  <w:style w:type="paragraph" w:customStyle="1" w:styleId="xl167">
    <w:name w:val="xl167"/>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textAlignment w:val="center"/>
    </w:pPr>
    <w:rPr>
      <w:sz w:val="20"/>
      <w:szCs w:val="20"/>
    </w:rPr>
  </w:style>
  <w:style w:type="paragraph" w:customStyle="1" w:styleId="xl168">
    <w:name w:val="xl168"/>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textAlignment w:val="center"/>
    </w:pPr>
    <w:rPr>
      <w:sz w:val="20"/>
      <w:szCs w:val="20"/>
    </w:rPr>
  </w:style>
  <w:style w:type="paragraph" w:customStyle="1" w:styleId="xl169">
    <w:name w:val="xl169"/>
    <w:basedOn w:val="Normal"/>
    <w:rsid w:val="00C5485C"/>
    <w:pPr>
      <w:pBdr>
        <w:top w:val="single" w:sz="4" w:space="0" w:color="auto"/>
        <w:left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70">
    <w:name w:val="xl170"/>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71">
    <w:name w:val="xl171"/>
    <w:basedOn w:val="Normal"/>
    <w:rsid w:val="00C5485C"/>
    <w:pPr>
      <w:pBdr>
        <w:top w:val="single" w:sz="4" w:space="0" w:color="auto"/>
        <w:left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72">
    <w:name w:val="xl172"/>
    <w:basedOn w:val="Normal"/>
    <w:rsid w:val="00C5485C"/>
    <w:pPr>
      <w:pBdr>
        <w:top w:val="single" w:sz="4" w:space="0" w:color="auto"/>
        <w:left w:val="single" w:sz="4" w:space="0" w:color="auto"/>
        <w:right w:val="single" w:sz="4" w:space="0" w:color="auto"/>
      </w:pBdr>
      <w:shd w:val="clear" w:color="000000" w:fill="93CDDD"/>
      <w:spacing w:before="100" w:beforeAutospacing="1" w:after="100" w:afterAutospacing="1"/>
      <w:jc w:val="center"/>
      <w:textAlignment w:val="center"/>
    </w:pPr>
    <w:rPr>
      <w:sz w:val="20"/>
      <w:szCs w:val="20"/>
    </w:rPr>
  </w:style>
  <w:style w:type="paragraph" w:customStyle="1" w:styleId="xl173">
    <w:name w:val="xl173"/>
    <w:basedOn w:val="Normal"/>
    <w:rsid w:val="00C5485C"/>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szCs w:val="20"/>
    </w:rPr>
  </w:style>
  <w:style w:type="paragraph" w:customStyle="1" w:styleId="xl174">
    <w:name w:val="xl174"/>
    <w:basedOn w:val="Normal"/>
    <w:rsid w:val="00C5485C"/>
    <w:pPr>
      <w:pBdr>
        <w:top w:val="single" w:sz="4" w:space="0" w:color="auto"/>
        <w:left w:val="single" w:sz="4" w:space="0" w:color="auto"/>
        <w:right w:val="single" w:sz="4" w:space="0" w:color="auto"/>
      </w:pBdr>
      <w:shd w:val="clear" w:color="000000" w:fill="B8CCE4"/>
      <w:spacing w:before="100" w:beforeAutospacing="1" w:after="100" w:afterAutospacing="1"/>
      <w:jc w:val="center"/>
      <w:textAlignment w:val="center"/>
    </w:pPr>
    <w:rPr>
      <w:sz w:val="20"/>
      <w:szCs w:val="20"/>
    </w:rPr>
  </w:style>
  <w:style w:type="paragraph" w:customStyle="1" w:styleId="xl175">
    <w:name w:val="xl175"/>
    <w:basedOn w:val="Normal"/>
    <w:rsid w:val="00C5485C"/>
    <w:pPr>
      <w:pBdr>
        <w:top w:val="single" w:sz="4" w:space="0" w:color="auto"/>
        <w:left w:val="single" w:sz="4" w:space="0" w:color="auto"/>
        <w:right w:val="single" w:sz="4" w:space="0" w:color="auto"/>
      </w:pBdr>
      <w:shd w:val="clear" w:color="000000" w:fill="DDD9C3"/>
      <w:spacing w:before="100" w:beforeAutospacing="1" w:after="100" w:afterAutospacing="1"/>
      <w:jc w:val="center"/>
      <w:textAlignment w:val="center"/>
    </w:pPr>
    <w:rPr>
      <w:sz w:val="20"/>
      <w:szCs w:val="20"/>
    </w:rPr>
  </w:style>
  <w:style w:type="paragraph" w:customStyle="1" w:styleId="xl176">
    <w:name w:val="xl176"/>
    <w:basedOn w:val="Normal"/>
    <w:rsid w:val="00C5485C"/>
    <w:pPr>
      <w:pBdr>
        <w:top w:val="single" w:sz="4" w:space="0" w:color="auto"/>
        <w:left w:val="single" w:sz="4" w:space="0" w:color="auto"/>
        <w:right w:val="single" w:sz="4" w:space="0" w:color="auto"/>
      </w:pBdr>
      <w:shd w:val="clear" w:color="000000" w:fill="948B54"/>
      <w:spacing w:before="100" w:beforeAutospacing="1" w:after="100" w:afterAutospacing="1"/>
      <w:jc w:val="center"/>
      <w:textAlignment w:val="center"/>
    </w:pPr>
    <w:rPr>
      <w:sz w:val="20"/>
      <w:szCs w:val="20"/>
    </w:rPr>
  </w:style>
  <w:style w:type="paragraph" w:customStyle="1" w:styleId="xl177">
    <w:name w:val="xl177"/>
    <w:basedOn w:val="Normal"/>
    <w:rsid w:val="00C5485C"/>
    <w:pPr>
      <w:pBdr>
        <w:top w:val="single" w:sz="4" w:space="0" w:color="auto"/>
        <w:left w:val="single" w:sz="4" w:space="0" w:color="auto"/>
        <w:right w:val="single" w:sz="4" w:space="0" w:color="auto"/>
      </w:pBdr>
      <w:shd w:val="clear" w:color="000000" w:fill="FCD5B4"/>
      <w:spacing w:before="100" w:beforeAutospacing="1" w:after="100" w:afterAutospacing="1"/>
      <w:jc w:val="center"/>
      <w:textAlignment w:val="center"/>
    </w:pPr>
    <w:rPr>
      <w:sz w:val="20"/>
      <w:szCs w:val="20"/>
    </w:rPr>
  </w:style>
  <w:style w:type="paragraph" w:customStyle="1" w:styleId="xl178">
    <w:name w:val="xl178"/>
    <w:basedOn w:val="Normal"/>
    <w:rsid w:val="00C5485C"/>
    <w:pPr>
      <w:pBdr>
        <w:top w:val="single" w:sz="4" w:space="0" w:color="auto"/>
        <w:left w:val="single" w:sz="4" w:space="0" w:color="auto"/>
        <w:right w:val="single" w:sz="4" w:space="0" w:color="auto"/>
      </w:pBdr>
      <w:shd w:val="clear" w:color="000000" w:fill="00B0F0"/>
      <w:spacing w:before="100" w:beforeAutospacing="1" w:after="100" w:afterAutospacing="1"/>
      <w:jc w:val="center"/>
      <w:textAlignment w:val="center"/>
    </w:pPr>
    <w:rPr>
      <w:sz w:val="20"/>
      <w:szCs w:val="20"/>
    </w:rPr>
  </w:style>
  <w:style w:type="paragraph" w:customStyle="1" w:styleId="xl179">
    <w:name w:val="xl179"/>
    <w:basedOn w:val="Normal"/>
    <w:rsid w:val="00C5485C"/>
    <w:pPr>
      <w:pBdr>
        <w:top w:val="single" w:sz="4" w:space="0" w:color="auto"/>
        <w:left w:val="single" w:sz="4" w:space="0" w:color="auto"/>
        <w:right w:val="single" w:sz="4" w:space="0" w:color="auto"/>
      </w:pBdr>
      <w:shd w:val="clear" w:color="000000" w:fill="00B050"/>
      <w:spacing w:before="100" w:beforeAutospacing="1" w:after="100" w:afterAutospacing="1"/>
      <w:jc w:val="center"/>
      <w:textAlignment w:val="center"/>
    </w:pPr>
    <w:rPr>
      <w:sz w:val="20"/>
      <w:szCs w:val="20"/>
    </w:rPr>
  </w:style>
  <w:style w:type="paragraph" w:customStyle="1" w:styleId="xl180">
    <w:name w:val="xl180"/>
    <w:basedOn w:val="Normal"/>
    <w:rsid w:val="00C5485C"/>
    <w:pPr>
      <w:pBdr>
        <w:top w:val="single" w:sz="4" w:space="0" w:color="auto"/>
        <w:left w:val="single" w:sz="4" w:space="0" w:color="auto"/>
        <w:right w:val="single" w:sz="4" w:space="0" w:color="auto"/>
      </w:pBdr>
      <w:shd w:val="clear" w:color="000000" w:fill="E6B9B8"/>
      <w:spacing w:before="100" w:beforeAutospacing="1" w:after="100" w:afterAutospacing="1"/>
      <w:jc w:val="center"/>
      <w:textAlignment w:val="center"/>
    </w:pPr>
    <w:rPr>
      <w:sz w:val="20"/>
      <w:szCs w:val="20"/>
    </w:rPr>
  </w:style>
  <w:style w:type="paragraph" w:customStyle="1" w:styleId="xl181">
    <w:name w:val="xl181"/>
    <w:basedOn w:val="Normal"/>
    <w:rsid w:val="00C5485C"/>
    <w:pPr>
      <w:pBdr>
        <w:top w:val="single" w:sz="4" w:space="0" w:color="auto"/>
        <w:left w:val="single" w:sz="4" w:space="0" w:color="auto"/>
        <w:right w:val="single" w:sz="4" w:space="0" w:color="auto"/>
      </w:pBdr>
      <w:shd w:val="clear" w:color="000000" w:fill="C2D69A"/>
      <w:spacing w:before="100" w:beforeAutospacing="1" w:after="100" w:afterAutospacing="1"/>
      <w:jc w:val="center"/>
      <w:textAlignment w:val="center"/>
    </w:pPr>
    <w:rPr>
      <w:sz w:val="20"/>
      <w:szCs w:val="20"/>
    </w:rPr>
  </w:style>
  <w:style w:type="paragraph" w:customStyle="1" w:styleId="xl182">
    <w:name w:val="xl182"/>
    <w:basedOn w:val="Normal"/>
    <w:rsid w:val="00C5485C"/>
    <w:pPr>
      <w:pBdr>
        <w:top w:val="single" w:sz="4" w:space="0" w:color="auto"/>
        <w:left w:val="single" w:sz="4" w:space="0" w:color="auto"/>
        <w:right w:val="single" w:sz="4" w:space="0" w:color="auto"/>
      </w:pBdr>
      <w:shd w:val="clear" w:color="000000" w:fill="FFFF00"/>
      <w:spacing w:before="100" w:beforeAutospacing="1" w:after="100" w:afterAutospacing="1"/>
      <w:jc w:val="center"/>
      <w:textAlignment w:val="center"/>
    </w:pPr>
    <w:rPr>
      <w:sz w:val="20"/>
      <w:szCs w:val="20"/>
    </w:rPr>
  </w:style>
  <w:style w:type="paragraph" w:customStyle="1" w:styleId="xl183">
    <w:name w:val="xl183"/>
    <w:basedOn w:val="Normal"/>
    <w:rsid w:val="00C5485C"/>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sz w:val="20"/>
      <w:szCs w:val="20"/>
    </w:rPr>
  </w:style>
  <w:style w:type="paragraph" w:customStyle="1" w:styleId="xl184">
    <w:name w:val="xl184"/>
    <w:basedOn w:val="Normal"/>
    <w:rsid w:val="00C5485C"/>
    <w:pPr>
      <w:pBdr>
        <w:top w:val="single" w:sz="4" w:space="0" w:color="auto"/>
        <w:left w:val="single" w:sz="4" w:space="0" w:color="auto"/>
        <w:right w:val="single" w:sz="4" w:space="0" w:color="auto"/>
      </w:pBdr>
      <w:shd w:val="clear" w:color="000000" w:fill="C5BE97"/>
      <w:spacing w:before="100" w:beforeAutospacing="1" w:after="100" w:afterAutospacing="1"/>
      <w:jc w:val="center"/>
      <w:textAlignment w:val="center"/>
    </w:pPr>
    <w:rPr>
      <w:sz w:val="20"/>
      <w:szCs w:val="20"/>
    </w:rPr>
  </w:style>
  <w:style w:type="paragraph" w:customStyle="1" w:styleId="xl185">
    <w:name w:val="xl185"/>
    <w:basedOn w:val="Normal"/>
    <w:rsid w:val="00C5485C"/>
    <w:pPr>
      <w:pBdr>
        <w:top w:val="single" w:sz="4" w:space="0" w:color="auto"/>
        <w:left w:val="single" w:sz="4" w:space="0" w:color="auto"/>
        <w:right w:val="single" w:sz="4" w:space="0" w:color="auto"/>
      </w:pBdr>
      <w:shd w:val="clear" w:color="000000" w:fill="E46D0A"/>
      <w:spacing w:before="100" w:beforeAutospacing="1" w:after="100" w:afterAutospacing="1"/>
      <w:jc w:val="center"/>
      <w:textAlignment w:val="center"/>
    </w:pPr>
    <w:rPr>
      <w:sz w:val="20"/>
      <w:szCs w:val="20"/>
    </w:rPr>
  </w:style>
  <w:style w:type="paragraph" w:customStyle="1" w:styleId="xl186">
    <w:name w:val="xl186"/>
    <w:basedOn w:val="Normal"/>
    <w:rsid w:val="00C5485C"/>
    <w:pPr>
      <w:pBdr>
        <w:top w:val="single" w:sz="4" w:space="0" w:color="auto"/>
        <w:left w:val="single" w:sz="4" w:space="0" w:color="auto"/>
        <w:right w:val="single" w:sz="4" w:space="0" w:color="auto"/>
      </w:pBdr>
      <w:shd w:val="clear" w:color="000000" w:fill="4BACC6"/>
      <w:spacing w:before="100" w:beforeAutospacing="1" w:after="100" w:afterAutospacing="1"/>
      <w:jc w:val="center"/>
      <w:textAlignment w:val="center"/>
    </w:pPr>
    <w:rPr>
      <w:sz w:val="20"/>
      <w:szCs w:val="20"/>
    </w:rPr>
  </w:style>
  <w:style w:type="paragraph" w:customStyle="1" w:styleId="xl187">
    <w:name w:val="xl187"/>
    <w:basedOn w:val="Normal"/>
    <w:rsid w:val="00C5485C"/>
    <w:pPr>
      <w:pBdr>
        <w:top w:val="single" w:sz="4" w:space="0" w:color="auto"/>
        <w:left w:val="single" w:sz="4" w:space="0" w:color="auto"/>
        <w:right w:val="single" w:sz="4" w:space="0" w:color="auto"/>
      </w:pBdr>
      <w:shd w:val="clear" w:color="000000" w:fill="FF0000"/>
      <w:spacing w:before="100" w:beforeAutospacing="1" w:after="100" w:afterAutospacing="1"/>
      <w:jc w:val="center"/>
      <w:textAlignment w:val="center"/>
    </w:pPr>
    <w:rPr>
      <w:sz w:val="20"/>
      <w:szCs w:val="20"/>
    </w:rPr>
  </w:style>
  <w:style w:type="paragraph" w:customStyle="1" w:styleId="xl188">
    <w:name w:val="xl188"/>
    <w:basedOn w:val="Normal"/>
    <w:rsid w:val="00C5485C"/>
    <w:pPr>
      <w:pBdr>
        <w:top w:val="single" w:sz="4" w:space="0" w:color="auto"/>
        <w:left w:val="single" w:sz="4" w:space="0" w:color="auto"/>
        <w:right w:val="single" w:sz="4" w:space="0" w:color="auto"/>
      </w:pBdr>
      <w:shd w:val="clear" w:color="000000" w:fill="FAC090"/>
      <w:spacing w:before="100" w:beforeAutospacing="1" w:after="100" w:afterAutospacing="1"/>
      <w:jc w:val="center"/>
      <w:textAlignment w:val="center"/>
    </w:pPr>
    <w:rPr>
      <w:sz w:val="20"/>
      <w:szCs w:val="20"/>
    </w:rPr>
  </w:style>
  <w:style w:type="paragraph" w:customStyle="1" w:styleId="xl189">
    <w:name w:val="xl189"/>
    <w:basedOn w:val="Normal"/>
    <w:rsid w:val="00C5485C"/>
    <w:pPr>
      <w:pBdr>
        <w:top w:val="single" w:sz="4" w:space="0" w:color="auto"/>
        <w:left w:val="single" w:sz="4" w:space="0" w:color="auto"/>
        <w:right w:val="single" w:sz="4" w:space="0" w:color="auto"/>
      </w:pBdr>
      <w:shd w:val="clear" w:color="000000" w:fill="D8D8D8"/>
      <w:spacing w:before="100" w:beforeAutospacing="1" w:after="100" w:afterAutospacing="1"/>
      <w:jc w:val="center"/>
      <w:textAlignment w:val="center"/>
    </w:pPr>
    <w:rPr>
      <w:sz w:val="20"/>
      <w:szCs w:val="20"/>
    </w:rPr>
  </w:style>
  <w:style w:type="paragraph" w:customStyle="1" w:styleId="xl190">
    <w:name w:val="xl190"/>
    <w:basedOn w:val="Normal"/>
    <w:rsid w:val="00C5485C"/>
    <w:pPr>
      <w:pBdr>
        <w:top w:val="single" w:sz="4" w:space="0" w:color="auto"/>
        <w:left w:val="single" w:sz="4" w:space="0" w:color="auto"/>
        <w:right w:val="single" w:sz="4" w:space="0" w:color="auto"/>
      </w:pBdr>
      <w:shd w:val="clear" w:color="000000" w:fill="95B3D7"/>
      <w:spacing w:before="100" w:beforeAutospacing="1" w:after="100" w:afterAutospacing="1"/>
      <w:jc w:val="center"/>
      <w:textAlignment w:val="center"/>
    </w:pPr>
    <w:rPr>
      <w:sz w:val="20"/>
      <w:szCs w:val="20"/>
    </w:rPr>
  </w:style>
  <w:style w:type="paragraph" w:customStyle="1" w:styleId="xl191">
    <w:name w:val="xl191"/>
    <w:basedOn w:val="Normal"/>
    <w:rsid w:val="00C5485C"/>
    <w:pPr>
      <w:pBdr>
        <w:top w:val="single" w:sz="4" w:space="0" w:color="auto"/>
        <w:left w:val="single" w:sz="4" w:space="0" w:color="auto"/>
        <w:right w:val="single" w:sz="4" w:space="0" w:color="auto"/>
      </w:pBdr>
      <w:shd w:val="clear" w:color="000000" w:fill="B6DDE8"/>
      <w:spacing w:before="100" w:beforeAutospacing="1" w:after="100" w:afterAutospacing="1"/>
      <w:jc w:val="center"/>
      <w:textAlignment w:val="center"/>
    </w:pPr>
    <w:rPr>
      <w:sz w:val="20"/>
      <w:szCs w:val="20"/>
    </w:rPr>
  </w:style>
  <w:style w:type="paragraph" w:customStyle="1" w:styleId="xl192">
    <w:name w:val="xl192"/>
    <w:basedOn w:val="Normal"/>
    <w:rsid w:val="00C5485C"/>
    <w:pPr>
      <w:pBdr>
        <w:top w:val="single" w:sz="4" w:space="0" w:color="auto"/>
        <w:left w:val="single" w:sz="4" w:space="0" w:color="auto"/>
        <w:right w:val="single" w:sz="4" w:space="0" w:color="auto"/>
      </w:pBdr>
      <w:shd w:val="clear" w:color="000000" w:fill="E5E0EC"/>
      <w:spacing w:before="100" w:beforeAutospacing="1" w:after="100" w:afterAutospacing="1"/>
      <w:jc w:val="center"/>
      <w:textAlignment w:val="center"/>
    </w:pPr>
    <w:rPr>
      <w:sz w:val="20"/>
      <w:szCs w:val="20"/>
    </w:rPr>
  </w:style>
  <w:style w:type="paragraph" w:customStyle="1" w:styleId="xl193">
    <w:name w:val="xl193"/>
    <w:basedOn w:val="Normal"/>
    <w:rsid w:val="00C5485C"/>
    <w:pPr>
      <w:pBdr>
        <w:top w:val="single" w:sz="4" w:space="0" w:color="auto"/>
        <w:left w:val="single" w:sz="4" w:space="0" w:color="auto"/>
        <w:right w:val="single" w:sz="4" w:space="0" w:color="auto"/>
      </w:pBdr>
      <w:shd w:val="clear" w:color="000000" w:fill="538ED5"/>
      <w:spacing w:before="100" w:beforeAutospacing="1" w:after="100" w:afterAutospacing="1"/>
      <w:jc w:val="center"/>
      <w:textAlignment w:val="center"/>
    </w:pPr>
    <w:rPr>
      <w:sz w:val="20"/>
      <w:szCs w:val="20"/>
    </w:rPr>
  </w:style>
  <w:style w:type="paragraph" w:customStyle="1" w:styleId="xl194">
    <w:name w:val="xl194"/>
    <w:basedOn w:val="Normal"/>
    <w:rsid w:val="00C5485C"/>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sz w:val="20"/>
      <w:szCs w:val="20"/>
    </w:rPr>
  </w:style>
  <w:style w:type="paragraph" w:customStyle="1" w:styleId="xl195">
    <w:name w:val="xl195"/>
    <w:basedOn w:val="Normal"/>
    <w:rsid w:val="00C5485C"/>
    <w:pPr>
      <w:pBdr>
        <w:top w:val="single" w:sz="4" w:space="0" w:color="auto"/>
        <w:left w:val="single" w:sz="4" w:space="0" w:color="auto"/>
        <w:bottom w:val="single" w:sz="4" w:space="0" w:color="auto"/>
        <w:right w:val="single" w:sz="4" w:space="0" w:color="auto"/>
      </w:pBdr>
      <w:shd w:val="clear" w:color="000000" w:fill="75923C"/>
      <w:spacing w:before="100" w:beforeAutospacing="1" w:after="100" w:afterAutospacing="1"/>
      <w:jc w:val="center"/>
      <w:textAlignment w:val="center"/>
    </w:pPr>
    <w:rPr>
      <w:sz w:val="20"/>
      <w:szCs w:val="20"/>
    </w:rPr>
  </w:style>
  <w:style w:type="paragraph" w:customStyle="1" w:styleId="xl196">
    <w:name w:val="xl196"/>
    <w:basedOn w:val="Normal"/>
    <w:rsid w:val="00C5485C"/>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center"/>
    </w:pPr>
    <w:rPr>
      <w:sz w:val="20"/>
      <w:szCs w:val="20"/>
    </w:rPr>
  </w:style>
  <w:style w:type="paragraph" w:customStyle="1" w:styleId="xl197">
    <w:name w:val="xl197"/>
    <w:basedOn w:val="Normal"/>
    <w:rsid w:val="00C5485C"/>
    <w:pPr>
      <w:pBdr>
        <w:top w:val="single" w:sz="4" w:space="0" w:color="auto"/>
        <w:left w:val="single" w:sz="4" w:space="0" w:color="auto"/>
        <w:bottom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paragraph" w:customStyle="1" w:styleId="xl198">
    <w:name w:val="xl198"/>
    <w:basedOn w:val="Normal"/>
    <w:rsid w:val="00C5485C"/>
    <w:pPr>
      <w:pBdr>
        <w:top w:val="single" w:sz="4" w:space="0" w:color="auto"/>
        <w:left w:val="single" w:sz="4" w:space="0" w:color="auto"/>
        <w:bottom w:val="single" w:sz="4" w:space="0" w:color="auto"/>
        <w:right w:val="single" w:sz="4" w:space="0" w:color="auto"/>
      </w:pBdr>
      <w:shd w:val="clear" w:color="000000" w:fill="FFFF66"/>
      <w:spacing w:before="100" w:beforeAutospacing="1" w:after="100" w:afterAutospacing="1"/>
      <w:jc w:val="center"/>
      <w:textAlignment w:val="center"/>
    </w:pPr>
    <w:rPr>
      <w:sz w:val="20"/>
      <w:szCs w:val="20"/>
    </w:rPr>
  </w:style>
  <w:style w:type="paragraph" w:customStyle="1" w:styleId="xl199">
    <w:name w:val="xl199"/>
    <w:basedOn w:val="Normal"/>
    <w:rsid w:val="00C5485C"/>
    <w:pPr>
      <w:pBdr>
        <w:top w:val="single" w:sz="4" w:space="0" w:color="auto"/>
        <w:left w:val="single" w:sz="4" w:space="0" w:color="auto"/>
        <w:right w:val="single" w:sz="4" w:space="0" w:color="auto"/>
      </w:pBdr>
      <w:shd w:val="clear" w:color="000000" w:fill="75923C"/>
      <w:spacing w:before="100" w:beforeAutospacing="1" w:after="100" w:afterAutospacing="1"/>
      <w:textAlignment w:val="center"/>
    </w:pPr>
    <w:rPr>
      <w:sz w:val="20"/>
      <w:szCs w:val="20"/>
    </w:rPr>
  </w:style>
  <w:style w:type="paragraph" w:customStyle="1" w:styleId="xl200">
    <w:name w:val="xl200"/>
    <w:basedOn w:val="Normal"/>
    <w:rsid w:val="00C5485C"/>
    <w:pPr>
      <w:pBdr>
        <w:top w:val="single" w:sz="4" w:space="0" w:color="auto"/>
        <w:left w:val="single" w:sz="4" w:space="0" w:color="auto"/>
        <w:right w:val="single" w:sz="4" w:space="0" w:color="auto"/>
      </w:pBdr>
      <w:shd w:val="clear" w:color="000000" w:fill="D7E4BC"/>
      <w:spacing w:before="100" w:beforeAutospacing="1" w:after="100" w:afterAutospacing="1"/>
      <w:jc w:val="center"/>
      <w:textAlignment w:val="center"/>
    </w:pPr>
    <w:rPr>
      <w:sz w:val="20"/>
      <w:szCs w:val="20"/>
    </w:rPr>
  </w:style>
  <w:style w:type="character" w:styleId="nfaseSutil">
    <w:name w:val="Subtle Emphasis"/>
    <w:uiPriority w:val="19"/>
    <w:qFormat/>
    <w:rsid w:val="00C5485C"/>
    <w:rPr>
      <w:i/>
      <w:iCs/>
      <w:color w:val="808080"/>
    </w:rPr>
  </w:style>
  <w:style w:type="paragraph" w:customStyle="1" w:styleId="Corpodetexto320">
    <w:name w:val="Corpo de texto 32"/>
    <w:basedOn w:val="Normal"/>
    <w:rsid w:val="00C5485C"/>
    <w:pPr>
      <w:suppressAutoHyphens/>
      <w:jc w:val="both"/>
    </w:pPr>
    <w:rPr>
      <w:szCs w:val="20"/>
      <w:lang w:eastAsia="ar-SA"/>
    </w:rPr>
  </w:style>
  <w:style w:type="paragraph" w:customStyle="1" w:styleId="Corpodetexto33">
    <w:name w:val="Corpo de texto 33"/>
    <w:basedOn w:val="Normal"/>
    <w:rsid w:val="00C5485C"/>
    <w:pPr>
      <w:suppressAutoHyphens/>
      <w:jc w:val="both"/>
    </w:pPr>
    <w:rPr>
      <w:szCs w:val="20"/>
      <w:lang w:eastAsia="ar-SA"/>
    </w:rPr>
  </w:style>
  <w:style w:type="table" w:customStyle="1" w:styleId="TableNormal">
    <w:name w:val="Table Normal"/>
    <w:uiPriority w:val="2"/>
    <w:semiHidden/>
    <w:unhideWhenUsed/>
    <w:qFormat/>
    <w:rsid w:val="00C5485C"/>
    <w:pPr>
      <w:widowControl w:val="0"/>
      <w:autoSpaceDE w:val="0"/>
      <w:autoSpaceDN w:val="0"/>
    </w:pPr>
    <w:rPr>
      <w:rFonts w:ascii="Calibri" w:eastAsia="Calibri" w:hAnsi="Calibri"/>
      <w:sz w:val="22"/>
      <w:szCs w:val="22"/>
      <w:lang w:val="en-US"/>
    </w:rPr>
    <w:tblPr>
      <w:tblInd w:w="0" w:type="dxa"/>
      <w:tblCellMar>
        <w:top w:w="0" w:type="dxa"/>
        <w:left w:w="0" w:type="dxa"/>
        <w:bottom w:w="0" w:type="dxa"/>
        <w:right w:w="0" w:type="dxa"/>
      </w:tblCellMar>
    </w:tblPr>
  </w:style>
  <w:style w:type="character" w:customStyle="1" w:styleId="Ttulo8Char">
    <w:name w:val="Título 8 Char"/>
    <w:basedOn w:val="Fontepargpadro"/>
    <w:link w:val="Ttulo8"/>
    <w:uiPriority w:val="9"/>
    <w:rsid w:val="00010AA3"/>
    <w:rPr>
      <w:rFonts w:eastAsia="Times New Roman"/>
      <w:i/>
      <w:iCs/>
      <w:sz w:val="24"/>
      <w:szCs w:val="24"/>
      <w:lang w:val="x-none" w:eastAsia="ar-SA"/>
    </w:rPr>
  </w:style>
  <w:style w:type="character" w:customStyle="1" w:styleId="Ttulo9Char">
    <w:name w:val="Título 9 Char"/>
    <w:basedOn w:val="Fontepargpadro"/>
    <w:link w:val="Ttulo9"/>
    <w:uiPriority w:val="9"/>
    <w:rsid w:val="00010AA3"/>
    <w:rPr>
      <w:rFonts w:eastAsia="Times New Roman"/>
      <w:sz w:val="24"/>
      <w:lang w:val="x-none" w:eastAsia="x-none"/>
    </w:rPr>
  </w:style>
  <w:style w:type="numbering" w:customStyle="1" w:styleId="Semlista1">
    <w:name w:val="Sem lista1"/>
    <w:next w:val="Semlista"/>
    <w:uiPriority w:val="99"/>
    <w:semiHidden/>
    <w:rsid w:val="00010AA3"/>
  </w:style>
  <w:style w:type="paragraph" w:customStyle="1" w:styleId="Inciso">
    <w:name w:val="Inciso"/>
    <w:basedOn w:val="Normal"/>
    <w:rsid w:val="00010AA3"/>
    <w:pPr>
      <w:overflowPunct w:val="0"/>
      <w:autoSpaceDE w:val="0"/>
      <w:autoSpaceDN w:val="0"/>
      <w:adjustRightInd w:val="0"/>
      <w:spacing w:before="240"/>
      <w:ind w:firstLine="1418"/>
      <w:jc w:val="both"/>
      <w:textAlignment w:val="baseline"/>
    </w:pPr>
    <w:rPr>
      <w:rFonts w:ascii="Arial" w:hAnsi="Arial"/>
      <w:szCs w:val="20"/>
    </w:rPr>
  </w:style>
  <w:style w:type="paragraph" w:customStyle="1" w:styleId="alnea">
    <w:name w:val="alínea"/>
    <w:basedOn w:val="Normal"/>
    <w:uiPriority w:val="99"/>
    <w:rsid w:val="00010AA3"/>
    <w:pPr>
      <w:overflowPunct w:val="0"/>
      <w:autoSpaceDE w:val="0"/>
      <w:autoSpaceDN w:val="0"/>
      <w:adjustRightInd w:val="0"/>
      <w:spacing w:before="240"/>
      <w:ind w:firstLine="1701"/>
      <w:jc w:val="both"/>
      <w:textAlignment w:val="baseline"/>
    </w:pPr>
    <w:rPr>
      <w:rFonts w:ascii="Arial" w:hAnsi="Arial"/>
      <w:szCs w:val="20"/>
    </w:rPr>
  </w:style>
  <w:style w:type="paragraph" w:customStyle="1" w:styleId="Corpodetexto34">
    <w:name w:val="Corpo de texto 34"/>
    <w:basedOn w:val="Normal"/>
    <w:rsid w:val="00010AA3"/>
    <w:pPr>
      <w:suppressAutoHyphens/>
      <w:jc w:val="both"/>
    </w:pPr>
    <w:rPr>
      <w:szCs w:val="20"/>
      <w:lang w:eastAsia="ar-SA"/>
    </w:rPr>
  </w:style>
  <w:style w:type="paragraph" w:customStyle="1" w:styleId="Normal2">
    <w:name w:val="Normal2"/>
    <w:basedOn w:val="Normal"/>
    <w:rsid w:val="00010AA3"/>
    <w:pPr>
      <w:widowControl w:val="0"/>
      <w:suppressAutoHyphens/>
      <w:jc w:val="both"/>
    </w:pPr>
    <w:rPr>
      <w:rFonts w:ascii="Arial" w:eastAsia="Arial" w:hAnsi="Arial" w:cs="Arial"/>
      <w:lang w:eastAsia="ar-SA"/>
    </w:rPr>
  </w:style>
  <w:style w:type="paragraph" w:customStyle="1" w:styleId="Normal11pt">
    <w:name w:val="Normal + 11 pt"/>
    <w:aliases w:val="Negrito + Não Negrito,À esquerda:  -1 cm,Primeira linha:  2,.....,Negrito,À direita:  -0 cm"/>
    <w:basedOn w:val="Normal"/>
    <w:rsid w:val="00010AA3"/>
    <w:pPr>
      <w:ind w:right="-759"/>
      <w:jc w:val="both"/>
    </w:pPr>
    <w:rPr>
      <w:b/>
      <w:sz w:val="22"/>
      <w:szCs w:val="22"/>
    </w:rPr>
  </w:style>
  <w:style w:type="table" w:customStyle="1" w:styleId="Tabelacomgrade1">
    <w:name w:val="Tabela com grade1"/>
    <w:basedOn w:val="Tabelanormal"/>
    <w:next w:val="Tabelacomgrade"/>
    <w:uiPriority w:val="59"/>
    <w:rsid w:val="00010AA3"/>
    <w:rPr>
      <w:rFonts w:eastAsia="Times New Roman"/>
      <w:lang w:eastAsia="pt-B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temPregao">
    <w:name w:val="Item_Pregao"/>
    <w:basedOn w:val="Normal"/>
    <w:autoRedefine/>
    <w:qFormat/>
    <w:rsid w:val="00010AA3"/>
    <w:pPr>
      <w:tabs>
        <w:tab w:val="left" w:pos="994"/>
      </w:tabs>
      <w:jc w:val="center"/>
    </w:pPr>
    <w:rPr>
      <w:rFonts w:ascii="Arial" w:eastAsia="Calibri" w:hAnsi="Arial" w:cs="Calibri"/>
      <w:color w:val="000000"/>
      <w:sz w:val="20"/>
      <w:szCs w:val="20"/>
    </w:rPr>
  </w:style>
  <w:style w:type="paragraph" w:styleId="Corpodetexto2">
    <w:name w:val="Body Text 2"/>
    <w:basedOn w:val="Normal"/>
    <w:link w:val="Corpodetexto2Char"/>
    <w:rsid w:val="00010AA3"/>
    <w:pPr>
      <w:suppressAutoHyphens/>
      <w:spacing w:after="120" w:line="480" w:lineRule="auto"/>
    </w:pPr>
    <w:rPr>
      <w:lang w:val="x-none" w:eastAsia="ar-SA"/>
    </w:rPr>
  </w:style>
  <w:style w:type="character" w:customStyle="1" w:styleId="Corpodetexto2Char">
    <w:name w:val="Corpo de texto 2 Char"/>
    <w:basedOn w:val="Fontepargpadro"/>
    <w:link w:val="Corpodetexto2"/>
    <w:rsid w:val="00010AA3"/>
    <w:rPr>
      <w:rFonts w:eastAsia="Times New Roman"/>
      <w:sz w:val="24"/>
      <w:szCs w:val="24"/>
      <w:lang w:val="x-none" w:eastAsia="ar-SA"/>
    </w:rPr>
  </w:style>
  <w:style w:type="paragraph" w:styleId="Recuodecorpodetexto3">
    <w:name w:val="Body Text Indent 3"/>
    <w:basedOn w:val="Normal"/>
    <w:link w:val="Recuodecorpodetexto3Char"/>
    <w:rsid w:val="00010AA3"/>
    <w:pPr>
      <w:suppressAutoHyphens/>
      <w:spacing w:after="120"/>
      <w:ind w:left="283"/>
    </w:pPr>
    <w:rPr>
      <w:sz w:val="16"/>
      <w:szCs w:val="16"/>
      <w:lang w:val="x-none" w:eastAsia="ar-SA"/>
    </w:rPr>
  </w:style>
  <w:style w:type="character" w:customStyle="1" w:styleId="Recuodecorpodetexto3Char">
    <w:name w:val="Recuo de corpo de texto 3 Char"/>
    <w:basedOn w:val="Fontepargpadro"/>
    <w:link w:val="Recuodecorpodetexto3"/>
    <w:rsid w:val="00010AA3"/>
    <w:rPr>
      <w:rFonts w:eastAsia="Times New Roman"/>
      <w:sz w:val="16"/>
      <w:szCs w:val="16"/>
      <w:lang w:val="x-none" w:eastAsia="ar-SA"/>
    </w:rPr>
  </w:style>
  <w:style w:type="paragraph" w:customStyle="1" w:styleId="western">
    <w:name w:val="western"/>
    <w:basedOn w:val="Normal"/>
    <w:uiPriority w:val="99"/>
    <w:rsid w:val="00010AA3"/>
    <w:pPr>
      <w:spacing w:before="100" w:after="119"/>
    </w:pPr>
    <w:rPr>
      <w:lang w:eastAsia="ar-SA"/>
    </w:rPr>
  </w:style>
  <w:style w:type="character" w:customStyle="1" w:styleId="WW8Num2z1">
    <w:name w:val="WW8Num2z1"/>
    <w:rsid w:val="00010AA3"/>
    <w:rPr>
      <w:rFonts w:ascii="Symbol" w:hAnsi="Symbol" w:cs="Symbol"/>
    </w:rPr>
  </w:style>
  <w:style w:type="character" w:customStyle="1" w:styleId="WW8Num2z2">
    <w:name w:val="WW8Num2z2"/>
    <w:rsid w:val="00010AA3"/>
    <w:rPr>
      <w:rFonts w:ascii="Arial" w:hAnsi="Arial" w:cs="Arial"/>
      <w:b/>
      <w:i w:val="0"/>
      <w:sz w:val="24"/>
    </w:rPr>
  </w:style>
  <w:style w:type="character" w:customStyle="1" w:styleId="WW8Num2z8">
    <w:name w:val="WW8Num2z8"/>
    <w:rsid w:val="00010AA3"/>
    <w:rPr>
      <w:rFonts w:ascii="Times New Roman" w:hAnsi="Times New Roman" w:cs="Times New Roman"/>
      <w:b w:val="0"/>
      <w:i w:val="0"/>
      <w:color w:val="FF0000"/>
      <w:sz w:val="24"/>
    </w:rPr>
  </w:style>
  <w:style w:type="character" w:customStyle="1" w:styleId="WW8Num3z1">
    <w:name w:val="WW8Num3z1"/>
    <w:rsid w:val="00010AA3"/>
    <w:rPr>
      <w:rFonts w:ascii="Symbol" w:hAnsi="Symbol" w:cs="Symbol"/>
    </w:rPr>
  </w:style>
  <w:style w:type="character" w:customStyle="1" w:styleId="WW8Num3z4">
    <w:name w:val="WW8Num3z4"/>
    <w:rsid w:val="00010AA3"/>
    <w:rPr>
      <w:rFonts w:ascii="Symbol" w:hAnsi="Symbol" w:cs="Symbol"/>
      <w:b/>
      <w:sz w:val="22"/>
    </w:rPr>
  </w:style>
  <w:style w:type="character" w:customStyle="1" w:styleId="WW8Num3z5">
    <w:name w:val="WW8Num3z5"/>
    <w:rsid w:val="00010AA3"/>
    <w:rPr>
      <w:rFonts w:ascii="Wingdings" w:hAnsi="Wingdings" w:cs="Wingdings"/>
    </w:rPr>
  </w:style>
  <w:style w:type="character" w:customStyle="1" w:styleId="WW8Num3z8">
    <w:name w:val="WW8Num3z8"/>
    <w:rsid w:val="00010AA3"/>
    <w:rPr>
      <w:rFonts w:ascii="Times New Roman" w:hAnsi="Times New Roman" w:cs="Times New Roman"/>
      <w:b w:val="0"/>
      <w:i w:val="0"/>
      <w:color w:val="FF0000"/>
      <w:sz w:val="24"/>
    </w:rPr>
  </w:style>
  <w:style w:type="character" w:customStyle="1" w:styleId="WW8Num1z2">
    <w:name w:val="WW8Num1z2"/>
    <w:rsid w:val="00010AA3"/>
    <w:rPr>
      <w:rFonts w:ascii="Arial" w:hAnsi="Arial" w:cs="Arial"/>
      <w:b/>
      <w:i w:val="0"/>
      <w:sz w:val="24"/>
    </w:rPr>
  </w:style>
  <w:style w:type="character" w:customStyle="1" w:styleId="WW8Num1z8">
    <w:name w:val="WW8Num1z8"/>
    <w:rsid w:val="00010AA3"/>
    <w:rPr>
      <w:rFonts w:ascii="Times New Roman" w:hAnsi="Times New Roman" w:cs="Times New Roman"/>
      <w:b w:val="0"/>
      <w:i w:val="0"/>
      <w:color w:val="FF0000"/>
      <w:sz w:val="24"/>
    </w:rPr>
  </w:style>
  <w:style w:type="character" w:customStyle="1" w:styleId="WW8Num2z4">
    <w:name w:val="WW8Num2z4"/>
    <w:rsid w:val="00010AA3"/>
    <w:rPr>
      <w:rFonts w:ascii="Symbol" w:hAnsi="Symbol" w:cs="Symbol"/>
      <w:b/>
      <w:sz w:val="22"/>
    </w:rPr>
  </w:style>
  <w:style w:type="character" w:customStyle="1" w:styleId="WW8Num2z5">
    <w:name w:val="WW8Num2z5"/>
    <w:rsid w:val="00010AA3"/>
    <w:rPr>
      <w:rFonts w:ascii="Wingdings" w:hAnsi="Wingdings" w:cs="Wingdings"/>
    </w:rPr>
  </w:style>
  <w:style w:type="character" w:customStyle="1" w:styleId="WW8Num26z1">
    <w:name w:val="WW8Num26z1"/>
    <w:rsid w:val="00010AA3"/>
    <w:rPr>
      <w:rFonts w:ascii="Arial" w:hAnsi="Arial" w:cs="Arial"/>
      <w:b/>
      <w:i w:val="0"/>
      <w:color w:val="auto"/>
      <w:sz w:val="24"/>
    </w:rPr>
  </w:style>
  <w:style w:type="character" w:customStyle="1" w:styleId="WW8Num26z2">
    <w:name w:val="WW8Num26z2"/>
    <w:rsid w:val="00010AA3"/>
    <w:rPr>
      <w:rFonts w:ascii="Arial" w:hAnsi="Arial" w:cs="Arial"/>
      <w:b/>
      <w:i w:val="0"/>
      <w:sz w:val="24"/>
    </w:rPr>
  </w:style>
  <w:style w:type="character" w:customStyle="1" w:styleId="WW8Num26z8">
    <w:name w:val="WW8Num26z8"/>
    <w:rsid w:val="00010AA3"/>
    <w:rPr>
      <w:rFonts w:ascii="Times New Roman" w:hAnsi="Times New Roman" w:cs="Times New Roman"/>
      <w:b w:val="0"/>
      <w:i w:val="0"/>
      <w:color w:val="FF0000"/>
      <w:sz w:val="24"/>
    </w:rPr>
  </w:style>
  <w:style w:type="character" w:customStyle="1" w:styleId="WW8Num27z1">
    <w:name w:val="WW8Num27z1"/>
    <w:rsid w:val="00010AA3"/>
    <w:rPr>
      <w:rFonts w:ascii="Symbol" w:hAnsi="Symbol" w:cs="Symbol"/>
    </w:rPr>
  </w:style>
  <w:style w:type="character" w:customStyle="1" w:styleId="WW8Num27z4">
    <w:name w:val="WW8Num27z4"/>
    <w:rsid w:val="00010AA3"/>
    <w:rPr>
      <w:rFonts w:ascii="Symbol" w:hAnsi="Symbol" w:cs="Symbol"/>
      <w:b/>
      <w:sz w:val="22"/>
    </w:rPr>
  </w:style>
  <w:style w:type="character" w:customStyle="1" w:styleId="WW8Num27z5">
    <w:name w:val="WW8Num27z5"/>
    <w:rsid w:val="00010AA3"/>
    <w:rPr>
      <w:rFonts w:ascii="Wingdings" w:hAnsi="Wingdings" w:cs="Wingdings"/>
    </w:rPr>
  </w:style>
  <w:style w:type="character" w:customStyle="1" w:styleId="WW8Num27z8">
    <w:name w:val="WW8Num27z8"/>
    <w:rsid w:val="00010AA3"/>
    <w:rPr>
      <w:rFonts w:ascii="Times New Roman" w:hAnsi="Times New Roman" w:cs="Times New Roman"/>
      <w:b w:val="0"/>
      <w:i w:val="0"/>
      <w:color w:val="FF0000"/>
      <w:sz w:val="24"/>
    </w:rPr>
  </w:style>
  <w:style w:type="character" w:customStyle="1" w:styleId="Marcas">
    <w:name w:val="Marcas"/>
    <w:rsid w:val="00010AA3"/>
    <w:rPr>
      <w:rFonts w:ascii="OpenSymbol" w:eastAsia="OpenSymbol" w:hAnsi="OpenSymbol" w:cs="OpenSymbol"/>
    </w:rPr>
  </w:style>
  <w:style w:type="paragraph" w:customStyle="1" w:styleId="Ttulo10">
    <w:name w:val="Título1"/>
    <w:basedOn w:val="Normal"/>
    <w:next w:val="Corpodetexto"/>
    <w:rsid w:val="00010AA3"/>
    <w:pPr>
      <w:keepNext/>
      <w:widowControl w:val="0"/>
      <w:suppressAutoHyphens/>
      <w:spacing w:before="240" w:after="120"/>
    </w:pPr>
    <w:rPr>
      <w:rFonts w:ascii="Arial" w:eastAsia="Lucida Sans Unicode" w:hAnsi="Arial" w:cs="Mangal"/>
      <w:kern w:val="1"/>
      <w:sz w:val="28"/>
      <w:szCs w:val="28"/>
      <w:lang w:eastAsia="zh-CN" w:bidi="hi-IN"/>
    </w:rPr>
  </w:style>
  <w:style w:type="paragraph" w:styleId="Subttulo">
    <w:name w:val="Subtitle"/>
    <w:basedOn w:val="Captulo"/>
    <w:next w:val="Corpodetexto"/>
    <w:link w:val="SubttuloChar"/>
    <w:qFormat/>
    <w:rsid w:val="00010AA3"/>
    <w:pPr>
      <w:widowControl w:val="0"/>
      <w:jc w:val="center"/>
    </w:pPr>
    <w:rPr>
      <w:rFonts w:eastAsia="MS Mincho"/>
      <w:i/>
      <w:iCs/>
      <w:kern w:val="1"/>
      <w:lang w:val="x-none" w:eastAsia="zh-CN" w:bidi="hi-IN"/>
    </w:rPr>
  </w:style>
  <w:style w:type="character" w:customStyle="1" w:styleId="SubttuloChar">
    <w:name w:val="Subtítulo Char"/>
    <w:basedOn w:val="Fontepargpadro"/>
    <w:link w:val="Subttulo"/>
    <w:rsid w:val="00010AA3"/>
    <w:rPr>
      <w:rFonts w:ascii="Arial" w:eastAsia="MS Mincho" w:hAnsi="Arial" w:cs="Tahoma"/>
      <w:i/>
      <w:iCs/>
      <w:kern w:val="1"/>
      <w:sz w:val="28"/>
      <w:szCs w:val="28"/>
      <w:lang w:val="x-none" w:eastAsia="zh-CN" w:bidi="hi-IN"/>
    </w:rPr>
  </w:style>
  <w:style w:type="paragraph" w:customStyle="1" w:styleId="A010177">
    <w:name w:val="_A010177"/>
    <w:basedOn w:val="Normal"/>
    <w:rsid w:val="00010AA3"/>
    <w:pPr>
      <w:widowControl w:val="0"/>
      <w:suppressAutoHyphens/>
      <w:jc w:val="both"/>
    </w:pPr>
    <w:rPr>
      <w:rFonts w:eastAsia="Lucida Sans Unicode" w:cs="Mangal"/>
      <w:kern w:val="1"/>
      <w:lang w:eastAsia="zh-CN" w:bidi="hi-IN"/>
    </w:rPr>
  </w:style>
  <w:style w:type="paragraph" w:customStyle="1" w:styleId="TextosemFormatao1">
    <w:name w:val="Texto sem Formatação1"/>
    <w:basedOn w:val="Normal"/>
    <w:rsid w:val="00010AA3"/>
    <w:pPr>
      <w:widowControl w:val="0"/>
      <w:suppressAutoHyphens/>
    </w:pPr>
    <w:rPr>
      <w:rFonts w:ascii="Courier New" w:eastAsia="Lucida Sans Unicode" w:hAnsi="Courier New" w:cs="Courier New"/>
      <w:kern w:val="1"/>
      <w:lang w:eastAsia="zh-CN" w:bidi="hi-IN"/>
    </w:rPr>
  </w:style>
  <w:style w:type="paragraph" w:customStyle="1" w:styleId="Contedodetabela">
    <w:name w:val="Conteúdo de tabela"/>
    <w:basedOn w:val="Normal"/>
    <w:rsid w:val="00010AA3"/>
    <w:pPr>
      <w:widowControl w:val="0"/>
      <w:suppressLineNumbers/>
      <w:suppressAutoHyphens/>
    </w:pPr>
    <w:rPr>
      <w:rFonts w:eastAsia="Lucida Sans Unicode" w:cs="Mangal"/>
      <w:kern w:val="1"/>
      <w:lang w:eastAsia="zh-CN" w:bidi="hi-IN"/>
    </w:rPr>
  </w:style>
  <w:style w:type="paragraph" w:customStyle="1" w:styleId="WW-Corpodetexto2">
    <w:name w:val="WW-Corpo de texto 2"/>
    <w:basedOn w:val="Normal"/>
    <w:rsid w:val="00010AA3"/>
    <w:pPr>
      <w:widowControl w:val="0"/>
      <w:suppressAutoHyphens/>
      <w:jc w:val="both"/>
    </w:pPr>
    <w:rPr>
      <w:rFonts w:eastAsia="Lucida Sans Unicode" w:cs="Mangal"/>
      <w:b/>
      <w:kern w:val="1"/>
      <w:lang w:eastAsia="zh-CN" w:bidi="hi-IN"/>
    </w:rPr>
  </w:style>
  <w:style w:type="paragraph" w:customStyle="1" w:styleId="Ttulodetabela">
    <w:name w:val="Título de tabela"/>
    <w:basedOn w:val="Contedodatabela"/>
    <w:rsid w:val="00010AA3"/>
    <w:pPr>
      <w:widowControl w:val="0"/>
      <w:jc w:val="center"/>
    </w:pPr>
    <w:rPr>
      <w:rFonts w:eastAsia="Lucida Sans Unicode" w:cs="Mangal"/>
      <w:b/>
      <w:bCs/>
      <w:kern w:val="1"/>
      <w:lang w:eastAsia="zh-CN" w:bidi="hi-IN"/>
    </w:rPr>
  </w:style>
  <w:style w:type="paragraph" w:styleId="Reviso">
    <w:name w:val="Revision"/>
    <w:hidden/>
    <w:uiPriority w:val="99"/>
    <w:semiHidden/>
    <w:rsid w:val="00010AA3"/>
    <w:rPr>
      <w:rFonts w:eastAsia="Times New Roman"/>
      <w:sz w:val="24"/>
      <w:szCs w:val="24"/>
      <w:lang w:eastAsia="pt-BR"/>
    </w:rPr>
  </w:style>
  <w:style w:type="paragraph" w:styleId="Lista2">
    <w:name w:val="List 2"/>
    <w:basedOn w:val="Normal"/>
    <w:uiPriority w:val="99"/>
    <w:unhideWhenUsed/>
    <w:rsid w:val="00010AA3"/>
    <w:pPr>
      <w:ind w:left="566" w:hanging="283"/>
      <w:contextualSpacing/>
      <w:jc w:val="both"/>
    </w:pPr>
    <w:rPr>
      <w:rFonts w:ascii="Calibri" w:eastAsia="Calibri" w:hAnsi="Calibri"/>
      <w:sz w:val="22"/>
      <w:szCs w:val="22"/>
      <w:lang w:eastAsia="en-US"/>
    </w:rPr>
  </w:style>
  <w:style w:type="paragraph" w:styleId="Lista3">
    <w:name w:val="List 3"/>
    <w:basedOn w:val="Normal"/>
    <w:uiPriority w:val="99"/>
    <w:unhideWhenUsed/>
    <w:rsid w:val="00010AA3"/>
    <w:pPr>
      <w:ind w:left="849" w:hanging="283"/>
      <w:contextualSpacing/>
      <w:jc w:val="both"/>
    </w:pPr>
    <w:rPr>
      <w:rFonts w:ascii="Calibri" w:eastAsia="Calibri" w:hAnsi="Calibri"/>
      <w:sz w:val="22"/>
      <w:szCs w:val="22"/>
      <w:lang w:eastAsia="en-US"/>
    </w:rPr>
  </w:style>
  <w:style w:type="paragraph" w:styleId="Lista4">
    <w:name w:val="List 4"/>
    <w:basedOn w:val="Normal"/>
    <w:uiPriority w:val="99"/>
    <w:unhideWhenUsed/>
    <w:rsid w:val="00010AA3"/>
    <w:pPr>
      <w:ind w:left="1132" w:hanging="283"/>
      <w:contextualSpacing/>
      <w:jc w:val="both"/>
    </w:pPr>
    <w:rPr>
      <w:rFonts w:ascii="Calibri" w:eastAsia="Calibri" w:hAnsi="Calibri"/>
      <w:sz w:val="22"/>
      <w:szCs w:val="22"/>
      <w:lang w:eastAsia="en-US"/>
    </w:rPr>
  </w:style>
  <w:style w:type="paragraph" w:styleId="Lista5">
    <w:name w:val="List 5"/>
    <w:basedOn w:val="Normal"/>
    <w:uiPriority w:val="99"/>
    <w:unhideWhenUsed/>
    <w:rsid w:val="00010AA3"/>
    <w:pPr>
      <w:ind w:left="1415" w:hanging="283"/>
      <w:contextualSpacing/>
      <w:jc w:val="both"/>
    </w:pPr>
    <w:rPr>
      <w:rFonts w:ascii="Calibri" w:eastAsia="Calibri" w:hAnsi="Calibri"/>
      <w:sz w:val="22"/>
      <w:szCs w:val="22"/>
      <w:lang w:eastAsia="en-US"/>
    </w:rPr>
  </w:style>
  <w:style w:type="paragraph" w:styleId="Cabealhodamensagem">
    <w:name w:val="Message Header"/>
    <w:basedOn w:val="Normal"/>
    <w:link w:val="CabealhodamensagemChar"/>
    <w:uiPriority w:val="99"/>
    <w:unhideWhenUsed/>
    <w:rsid w:val="00010AA3"/>
    <w:pPr>
      <w:pBdr>
        <w:top w:val="single" w:sz="6" w:space="1" w:color="auto"/>
        <w:left w:val="single" w:sz="6" w:space="1" w:color="auto"/>
        <w:bottom w:val="single" w:sz="6" w:space="1" w:color="auto"/>
        <w:right w:val="single" w:sz="6" w:space="1" w:color="auto"/>
      </w:pBdr>
      <w:shd w:val="pct20" w:color="auto" w:fill="auto"/>
      <w:ind w:left="1134" w:hanging="1134"/>
      <w:jc w:val="both"/>
    </w:pPr>
    <w:rPr>
      <w:rFonts w:ascii="Cambria" w:hAnsi="Cambria"/>
      <w:lang w:val="x-none" w:eastAsia="en-US"/>
    </w:rPr>
  </w:style>
  <w:style w:type="character" w:customStyle="1" w:styleId="CabealhodamensagemChar">
    <w:name w:val="Cabeçalho da mensagem Char"/>
    <w:basedOn w:val="Fontepargpadro"/>
    <w:link w:val="Cabealhodamensagem"/>
    <w:uiPriority w:val="99"/>
    <w:rsid w:val="00010AA3"/>
    <w:rPr>
      <w:rFonts w:ascii="Cambria" w:eastAsia="Times New Roman" w:hAnsi="Cambria"/>
      <w:sz w:val="24"/>
      <w:szCs w:val="24"/>
      <w:shd w:val="pct20" w:color="auto" w:fill="auto"/>
      <w:lang w:val="x-none"/>
    </w:rPr>
  </w:style>
  <w:style w:type="paragraph" w:styleId="Saudao">
    <w:name w:val="Salutation"/>
    <w:basedOn w:val="Normal"/>
    <w:next w:val="Normal"/>
    <w:link w:val="SaudaoChar"/>
    <w:uiPriority w:val="99"/>
    <w:unhideWhenUsed/>
    <w:rsid w:val="00010AA3"/>
    <w:pPr>
      <w:jc w:val="both"/>
    </w:pPr>
    <w:rPr>
      <w:rFonts w:ascii="Calibri" w:eastAsia="Calibri" w:hAnsi="Calibri"/>
      <w:sz w:val="22"/>
      <w:szCs w:val="22"/>
      <w:lang w:val="x-none" w:eastAsia="en-US"/>
    </w:rPr>
  </w:style>
  <w:style w:type="character" w:customStyle="1" w:styleId="SaudaoChar">
    <w:name w:val="Saudação Char"/>
    <w:basedOn w:val="Fontepargpadro"/>
    <w:link w:val="Saudao"/>
    <w:uiPriority w:val="99"/>
    <w:rsid w:val="00010AA3"/>
    <w:rPr>
      <w:rFonts w:ascii="Calibri" w:eastAsia="Calibri" w:hAnsi="Calibri"/>
      <w:sz w:val="22"/>
      <w:szCs w:val="22"/>
      <w:lang w:val="x-none"/>
    </w:rPr>
  </w:style>
  <w:style w:type="paragraph" w:styleId="Commarcadores2">
    <w:name w:val="List Bullet 2"/>
    <w:basedOn w:val="Normal"/>
    <w:uiPriority w:val="99"/>
    <w:unhideWhenUsed/>
    <w:rsid w:val="00010AA3"/>
    <w:pPr>
      <w:numPr>
        <w:numId w:val="26"/>
      </w:numPr>
      <w:contextualSpacing/>
      <w:jc w:val="both"/>
    </w:pPr>
    <w:rPr>
      <w:rFonts w:ascii="Calibri" w:eastAsia="Calibri" w:hAnsi="Calibri"/>
      <w:sz w:val="22"/>
      <w:szCs w:val="22"/>
      <w:lang w:eastAsia="en-US"/>
    </w:rPr>
  </w:style>
  <w:style w:type="paragraph" w:styleId="Listadecontinuao">
    <w:name w:val="List Continue"/>
    <w:basedOn w:val="Normal"/>
    <w:uiPriority w:val="99"/>
    <w:unhideWhenUsed/>
    <w:rsid w:val="00010AA3"/>
    <w:pPr>
      <w:spacing w:after="120"/>
      <w:ind w:left="283"/>
      <w:contextualSpacing/>
      <w:jc w:val="both"/>
    </w:pPr>
    <w:rPr>
      <w:rFonts w:ascii="Calibri" w:eastAsia="Calibri" w:hAnsi="Calibri"/>
      <w:sz w:val="22"/>
      <w:szCs w:val="22"/>
      <w:lang w:eastAsia="en-US"/>
    </w:rPr>
  </w:style>
  <w:style w:type="paragraph" w:styleId="Listadecontinuao2">
    <w:name w:val="List Continue 2"/>
    <w:basedOn w:val="Normal"/>
    <w:uiPriority w:val="99"/>
    <w:unhideWhenUsed/>
    <w:rsid w:val="00010AA3"/>
    <w:pPr>
      <w:spacing w:after="120"/>
      <w:ind w:left="566"/>
      <w:contextualSpacing/>
      <w:jc w:val="both"/>
    </w:pPr>
    <w:rPr>
      <w:rFonts w:ascii="Calibri" w:eastAsia="Calibri" w:hAnsi="Calibri"/>
      <w:sz w:val="22"/>
      <w:szCs w:val="22"/>
      <w:lang w:eastAsia="en-US"/>
    </w:rPr>
  </w:style>
  <w:style w:type="paragraph" w:styleId="Listadecontinuao3">
    <w:name w:val="List Continue 3"/>
    <w:basedOn w:val="Normal"/>
    <w:uiPriority w:val="99"/>
    <w:unhideWhenUsed/>
    <w:rsid w:val="00010AA3"/>
    <w:pPr>
      <w:spacing w:after="120"/>
      <w:ind w:left="849"/>
      <w:contextualSpacing/>
      <w:jc w:val="both"/>
    </w:pPr>
    <w:rPr>
      <w:rFonts w:ascii="Calibri" w:eastAsia="Calibri" w:hAnsi="Calibri"/>
      <w:sz w:val="22"/>
      <w:szCs w:val="22"/>
      <w:lang w:eastAsia="en-US"/>
    </w:rPr>
  </w:style>
  <w:style w:type="paragraph" w:styleId="Listadecontinuao4">
    <w:name w:val="List Continue 4"/>
    <w:basedOn w:val="Normal"/>
    <w:uiPriority w:val="99"/>
    <w:unhideWhenUsed/>
    <w:rsid w:val="00010AA3"/>
    <w:pPr>
      <w:spacing w:after="120"/>
      <w:ind w:left="1132"/>
      <w:contextualSpacing/>
      <w:jc w:val="both"/>
    </w:pPr>
    <w:rPr>
      <w:rFonts w:ascii="Calibri" w:eastAsia="Calibri" w:hAnsi="Calibri"/>
      <w:sz w:val="22"/>
      <w:szCs w:val="22"/>
      <w:lang w:eastAsia="en-US"/>
    </w:rPr>
  </w:style>
  <w:style w:type="paragraph" w:styleId="Listadecontinuao5">
    <w:name w:val="List Continue 5"/>
    <w:basedOn w:val="Normal"/>
    <w:uiPriority w:val="99"/>
    <w:unhideWhenUsed/>
    <w:rsid w:val="00010AA3"/>
    <w:pPr>
      <w:spacing w:after="120"/>
      <w:ind w:left="1415"/>
      <w:contextualSpacing/>
      <w:jc w:val="both"/>
    </w:pPr>
    <w:rPr>
      <w:rFonts w:ascii="Calibri" w:eastAsia="Calibri" w:hAnsi="Calibri"/>
      <w:sz w:val="22"/>
      <w:szCs w:val="22"/>
      <w:lang w:eastAsia="en-US"/>
    </w:rPr>
  </w:style>
  <w:style w:type="paragraph" w:customStyle="1" w:styleId="Endereointerno">
    <w:name w:val="Endereço interno"/>
    <w:basedOn w:val="Normal"/>
    <w:rsid w:val="00010AA3"/>
    <w:pPr>
      <w:jc w:val="both"/>
    </w:pPr>
    <w:rPr>
      <w:rFonts w:ascii="Calibri" w:eastAsia="Calibri" w:hAnsi="Calibri"/>
      <w:sz w:val="22"/>
      <w:szCs w:val="22"/>
      <w:lang w:eastAsia="en-US"/>
    </w:rPr>
  </w:style>
  <w:style w:type="paragraph" w:customStyle="1" w:styleId="Referncia">
    <w:name w:val="Referência"/>
    <w:basedOn w:val="Corpodetexto"/>
    <w:rsid w:val="00010AA3"/>
    <w:pPr>
      <w:spacing w:before="0" w:beforeAutospacing="0" w:after="120" w:afterAutospacing="0"/>
      <w:jc w:val="both"/>
    </w:pPr>
    <w:rPr>
      <w:rFonts w:ascii="Calibri" w:eastAsia="Calibri" w:hAnsi="Calibri"/>
      <w:sz w:val="22"/>
      <w:szCs w:val="22"/>
      <w:lang w:val="x-none" w:eastAsia="en-US"/>
    </w:rPr>
  </w:style>
  <w:style w:type="paragraph" w:customStyle="1" w:styleId="Contrato">
    <w:name w:val="Contrato"/>
    <w:basedOn w:val="Normal"/>
    <w:rsid w:val="00010AA3"/>
    <w:pPr>
      <w:tabs>
        <w:tab w:val="num" w:pos="360"/>
        <w:tab w:val="num" w:pos="926"/>
      </w:tabs>
      <w:spacing w:after="240"/>
      <w:ind w:left="926" w:hanging="360"/>
      <w:jc w:val="both"/>
    </w:pPr>
    <w:rPr>
      <w:szCs w:val="20"/>
    </w:rPr>
  </w:style>
  <w:style w:type="paragraph" w:customStyle="1" w:styleId="Solon1">
    <w:name w:val="Solon1"/>
    <w:basedOn w:val="Normal"/>
    <w:rsid w:val="00010AA3"/>
    <w:pPr>
      <w:numPr>
        <w:numId w:val="27"/>
      </w:numPr>
      <w:tabs>
        <w:tab w:val="num" w:pos="360"/>
        <w:tab w:val="left" w:pos="1134"/>
        <w:tab w:val="num" w:pos="1209"/>
      </w:tabs>
      <w:spacing w:after="240"/>
      <w:ind w:left="1209" w:hanging="360"/>
      <w:jc w:val="both"/>
    </w:pPr>
    <w:rPr>
      <w:szCs w:val="20"/>
    </w:rPr>
  </w:style>
  <w:style w:type="character" w:customStyle="1" w:styleId="A0">
    <w:name w:val="A0"/>
    <w:rsid w:val="00010AA3"/>
    <w:rPr>
      <w:color w:val="000000"/>
      <w:sz w:val="22"/>
    </w:rPr>
  </w:style>
  <w:style w:type="paragraph" w:customStyle="1" w:styleId="N21">
    <w:name w:val="N21"/>
    <w:basedOn w:val="Normal"/>
    <w:rsid w:val="00010AA3"/>
    <w:pPr>
      <w:spacing w:before="60"/>
      <w:ind w:left="2268" w:hanging="425"/>
      <w:jc w:val="both"/>
    </w:pPr>
    <w:rPr>
      <w:rFonts w:ascii="Arial" w:hAnsi="Arial"/>
      <w:snapToGrid w:val="0"/>
      <w:sz w:val="20"/>
      <w:szCs w:val="20"/>
    </w:rPr>
  </w:style>
  <w:style w:type="paragraph" w:customStyle="1" w:styleId="Blockquote">
    <w:name w:val="Blockquote"/>
    <w:basedOn w:val="Normal"/>
    <w:rsid w:val="00010AA3"/>
    <w:pPr>
      <w:spacing w:before="100" w:after="100"/>
      <w:ind w:left="360" w:right="360"/>
    </w:pPr>
    <w:rPr>
      <w:szCs w:val="20"/>
    </w:rPr>
  </w:style>
  <w:style w:type="paragraph" w:customStyle="1" w:styleId="n1">
    <w:name w:val="n1"/>
    <w:basedOn w:val="Normal"/>
    <w:rsid w:val="00010AA3"/>
    <w:pPr>
      <w:tabs>
        <w:tab w:val="left" w:pos="1134"/>
      </w:tabs>
      <w:spacing w:before="240"/>
      <w:jc w:val="both"/>
    </w:pPr>
    <w:rPr>
      <w:rFonts w:ascii="Arial" w:hAnsi="Arial"/>
      <w:snapToGrid w:val="0"/>
      <w:sz w:val="20"/>
      <w:szCs w:val="20"/>
    </w:rPr>
  </w:style>
  <w:style w:type="paragraph" w:styleId="Textodenotaderodap">
    <w:name w:val="footnote text"/>
    <w:basedOn w:val="Normal"/>
    <w:link w:val="TextodenotaderodapChar"/>
    <w:rsid w:val="00010AA3"/>
    <w:rPr>
      <w:sz w:val="20"/>
      <w:szCs w:val="20"/>
      <w:lang w:val="x-none" w:eastAsia="x-none"/>
    </w:rPr>
  </w:style>
  <w:style w:type="character" w:customStyle="1" w:styleId="TextodenotaderodapChar">
    <w:name w:val="Texto de nota de rodapé Char"/>
    <w:basedOn w:val="Fontepargpadro"/>
    <w:link w:val="Textodenotaderodap"/>
    <w:rsid w:val="00010AA3"/>
    <w:rPr>
      <w:rFonts w:eastAsia="Times New Roman"/>
      <w:lang w:val="x-none" w:eastAsia="x-none"/>
    </w:rPr>
  </w:style>
  <w:style w:type="character" w:customStyle="1" w:styleId="Corpodetexto3Char">
    <w:name w:val="Corpo de texto 3 Char"/>
    <w:link w:val="Corpodetexto3"/>
    <w:rsid w:val="00010AA3"/>
    <w:rPr>
      <w:strike/>
      <w:color w:val="FF0000"/>
      <w:sz w:val="24"/>
    </w:rPr>
  </w:style>
  <w:style w:type="paragraph" w:styleId="Corpodetexto3">
    <w:name w:val="Body Text 3"/>
    <w:basedOn w:val="Normal"/>
    <w:link w:val="Corpodetexto3Char"/>
    <w:rsid w:val="00010AA3"/>
    <w:pPr>
      <w:tabs>
        <w:tab w:val="left" w:pos="1701"/>
      </w:tabs>
      <w:spacing w:after="120" w:line="340" w:lineRule="exact"/>
    </w:pPr>
    <w:rPr>
      <w:rFonts w:eastAsiaTheme="minorEastAsia"/>
      <w:strike/>
      <w:color w:val="FF0000"/>
      <w:szCs w:val="20"/>
      <w:lang w:eastAsia="en-US"/>
    </w:rPr>
  </w:style>
  <w:style w:type="character" w:customStyle="1" w:styleId="Corpodetexto3Char1">
    <w:name w:val="Corpo de texto 3 Char1"/>
    <w:basedOn w:val="Fontepargpadro"/>
    <w:uiPriority w:val="99"/>
    <w:rsid w:val="00010AA3"/>
    <w:rPr>
      <w:rFonts w:ascii="Ecofont_Spranq_eco_Sans" w:hAnsi="Ecofont_Spranq_eco_Sans" w:cs="Tahoma"/>
      <w:sz w:val="16"/>
      <w:szCs w:val="16"/>
      <w:lang w:eastAsia="pt-BR"/>
    </w:rPr>
  </w:style>
  <w:style w:type="character" w:customStyle="1" w:styleId="Recuodecorpodetexto2Char">
    <w:name w:val="Recuo de corpo de texto 2 Char"/>
    <w:link w:val="Recuodecorpodetexto2"/>
    <w:rsid w:val="00010AA3"/>
    <w:rPr>
      <w:strike/>
      <w:sz w:val="24"/>
    </w:rPr>
  </w:style>
  <w:style w:type="paragraph" w:styleId="Recuodecorpodetexto2">
    <w:name w:val="Body Text Indent 2"/>
    <w:basedOn w:val="Normal"/>
    <w:link w:val="Recuodecorpodetexto2Char"/>
    <w:rsid w:val="00010AA3"/>
    <w:pPr>
      <w:ind w:firstLine="1560"/>
      <w:jc w:val="both"/>
    </w:pPr>
    <w:rPr>
      <w:rFonts w:eastAsiaTheme="minorEastAsia"/>
      <w:strike/>
      <w:szCs w:val="20"/>
      <w:lang w:eastAsia="en-US"/>
    </w:rPr>
  </w:style>
  <w:style w:type="character" w:customStyle="1" w:styleId="Recuodecorpodetexto2Char1">
    <w:name w:val="Recuo de corpo de texto 2 Char1"/>
    <w:basedOn w:val="Fontepargpadro"/>
    <w:uiPriority w:val="99"/>
    <w:rsid w:val="00010AA3"/>
    <w:rPr>
      <w:rFonts w:ascii="Ecofont_Spranq_eco_Sans" w:hAnsi="Ecofont_Spranq_eco_Sans" w:cs="Tahoma"/>
      <w:sz w:val="24"/>
      <w:szCs w:val="24"/>
      <w:lang w:eastAsia="pt-BR"/>
    </w:rPr>
  </w:style>
  <w:style w:type="paragraph" w:customStyle="1" w:styleId="Cabealho0">
    <w:name w:val="#Cabeçalho"/>
    <w:basedOn w:val="Normal"/>
    <w:rsid w:val="00010AA3"/>
    <w:pPr>
      <w:spacing w:line="220" w:lineRule="exact"/>
      <w:jc w:val="both"/>
    </w:pPr>
    <w:rPr>
      <w:sz w:val="18"/>
      <w:szCs w:val="20"/>
    </w:rPr>
  </w:style>
  <w:style w:type="paragraph" w:customStyle="1" w:styleId="WW-Corpodetexto3">
    <w:name w:val="WW-Corpo de texto 3"/>
    <w:basedOn w:val="Normal"/>
    <w:rsid w:val="00010AA3"/>
    <w:pPr>
      <w:widowControl w:val="0"/>
      <w:suppressAutoHyphens/>
      <w:jc w:val="both"/>
    </w:pPr>
    <w:rPr>
      <w:rFonts w:ascii="Arial" w:hAnsi="Arial"/>
      <w:szCs w:val="20"/>
    </w:rPr>
  </w:style>
  <w:style w:type="paragraph" w:styleId="Sumrio2">
    <w:name w:val="toc 2"/>
    <w:basedOn w:val="Normal"/>
    <w:next w:val="Normal"/>
    <w:autoRedefine/>
    <w:uiPriority w:val="39"/>
    <w:rsid w:val="00010AA3"/>
    <w:pPr>
      <w:ind w:left="240"/>
    </w:pPr>
  </w:style>
  <w:style w:type="paragraph" w:styleId="Sumrio1">
    <w:name w:val="toc 1"/>
    <w:basedOn w:val="Normal"/>
    <w:next w:val="Normal"/>
    <w:autoRedefine/>
    <w:uiPriority w:val="39"/>
    <w:rsid w:val="00010AA3"/>
  </w:style>
  <w:style w:type="paragraph" w:customStyle="1" w:styleId="font5">
    <w:name w:val="font5"/>
    <w:basedOn w:val="Normal"/>
    <w:rsid w:val="00010AA3"/>
    <w:pPr>
      <w:spacing w:before="100" w:beforeAutospacing="1" w:after="100" w:afterAutospacing="1"/>
    </w:pPr>
    <w:rPr>
      <w:rFonts w:ascii="Arial Narrow" w:hAnsi="Arial Narrow"/>
      <w:b/>
      <w:bCs/>
      <w:color w:val="000000"/>
      <w:sz w:val="22"/>
      <w:szCs w:val="22"/>
    </w:rPr>
  </w:style>
  <w:style w:type="paragraph" w:customStyle="1" w:styleId="font6">
    <w:name w:val="font6"/>
    <w:basedOn w:val="Normal"/>
    <w:rsid w:val="00010AA3"/>
    <w:pPr>
      <w:spacing w:before="100" w:beforeAutospacing="1" w:after="100" w:afterAutospacing="1"/>
    </w:pPr>
    <w:rPr>
      <w:rFonts w:ascii="Arial Narrow" w:hAnsi="Arial Narrow"/>
      <w:b/>
      <w:bCs/>
      <w:sz w:val="22"/>
      <w:szCs w:val="22"/>
    </w:rPr>
  </w:style>
  <w:style w:type="paragraph" w:customStyle="1" w:styleId="font7">
    <w:name w:val="font7"/>
    <w:basedOn w:val="Normal"/>
    <w:rsid w:val="00010AA3"/>
    <w:pPr>
      <w:spacing w:before="100" w:beforeAutospacing="1" w:after="100" w:afterAutospacing="1"/>
    </w:pPr>
    <w:rPr>
      <w:rFonts w:ascii="Arial Narrow" w:hAnsi="Arial Narrow"/>
      <w:b/>
      <w:bCs/>
      <w:color w:val="000000"/>
      <w:sz w:val="20"/>
      <w:szCs w:val="20"/>
    </w:rPr>
  </w:style>
  <w:style w:type="paragraph" w:customStyle="1" w:styleId="font8">
    <w:name w:val="font8"/>
    <w:basedOn w:val="Normal"/>
    <w:rsid w:val="00010AA3"/>
    <w:pPr>
      <w:spacing w:before="100" w:beforeAutospacing="1" w:after="100" w:afterAutospacing="1"/>
    </w:pPr>
    <w:rPr>
      <w:rFonts w:ascii="Arial Narrow" w:hAnsi="Arial Narrow"/>
      <w:b/>
      <w:bCs/>
      <w:sz w:val="20"/>
      <w:szCs w:val="20"/>
    </w:rPr>
  </w:style>
  <w:style w:type="paragraph" w:customStyle="1" w:styleId="font9">
    <w:name w:val="font9"/>
    <w:basedOn w:val="Normal"/>
    <w:rsid w:val="00010AA3"/>
    <w:pPr>
      <w:spacing w:before="100" w:beforeAutospacing="1" w:after="100" w:afterAutospacing="1"/>
    </w:pPr>
    <w:rPr>
      <w:color w:val="000000"/>
      <w:sz w:val="20"/>
      <w:szCs w:val="20"/>
    </w:rPr>
  </w:style>
  <w:style w:type="paragraph" w:customStyle="1" w:styleId="font10">
    <w:name w:val="font10"/>
    <w:basedOn w:val="Normal"/>
    <w:rsid w:val="00010AA3"/>
    <w:pPr>
      <w:spacing w:before="100" w:beforeAutospacing="1" w:after="100" w:afterAutospacing="1"/>
    </w:pPr>
    <w:rPr>
      <w:b/>
      <w:bCs/>
      <w:color w:val="000000"/>
      <w:sz w:val="20"/>
      <w:szCs w:val="20"/>
    </w:rPr>
  </w:style>
  <w:style w:type="paragraph" w:customStyle="1" w:styleId="recuodecorpodetexto310">
    <w:name w:val="recuodecorpodetexto31"/>
    <w:basedOn w:val="Normal"/>
    <w:rsid w:val="00010AA3"/>
    <w:pPr>
      <w:spacing w:before="100" w:beforeAutospacing="1" w:after="100" w:afterAutospacing="1"/>
    </w:pPr>
  </w:style>
  <w:style w:type="paragraph" w:styleId="Textoembloco">
    <w:name w:val="Block Text"/>
    <w:basedOn w:val="Normal"/>
    <w:rsid w:val="00010AA3"/>
    <w:pPr>
      <w:tabs>
        <w:tab w:val="left" w:pos="3544"/>
        <w:tab w:val="left" w:pos="3969"/>
      </w:tabs>
      <w:ind w:left="993" w:right="567"/>
      <w:jc w:val="both"/>
    </w:pPr>
    <w:rPr>
      <w:sz w:val="26"/>
      <w:szCs w:val="20"/>
    </w:rPr>
  </w:style>
  <w:style w:type="paragraph" w:customStyle="1" w:styleId="contrato0">
    <w:name w:val="contrato"/>
    <w:basedOn w:val="Normal"/>
    <w:rsid w:val="00010AA3"/>
    <w:pPr>
      <w:suppressAutoHyphens/>
      <w:jc w:val="both"/>
    </w:pPr>
    <w:rPr>
      <w:rFonts w:ascii="Arial" w:hAnsi="Arial" w:cs="Arial"/>
      <w:sz w:val="22"/>
      <w:szCs w:val="20"/>
      <w:lang w:val="pt-PT" w:eastAsia="ar-SA"/>
    </w:rPr>
  </w:style>
  <w:style w:type="character" w:customStyle="1" w:styleId="apple-converted-space">
    <w:name w:val="apple-converted-space"/>
    <w:rsid w:val="00010AA3"/>
  </w:style>
  <w:style w:type="paragraph" w:customStyle="1" w:styleId="BodyTextIndent21">
    <w:name w:val="Body Text Indent 21"/>
    <w:basedOn w:val="Normal"/>
    <w:rsid w:val="00010AA3"/>
    <w:pPr>
      <w:widowControl w:val="0"/>
      <w:suppressAutoHyphens/>
      <w:ind w:firstLine="1701"/>
      <w:jc w:val="both"/>
    </w:pPr>
    <w:rPr>
      <w:rFonts w:ascii="Arial" w:hAnsi="Arial"/>
      <w:szCs w:val="20"/>
      <w:lang w:eastAsia="ar-SA"/>
    </w:rPr>
  </w:style>
  <w:style w:type="numbering" w:customStyle="1" w:styleId="Semlista2">
    <w:name w:val="Sem lista2"/>
    <w:next w:val="Semlista"/>
    <w:uiPriority w:val="99"/>
    <w:semiHidden/>
    <w:unhideWhenUsed/>
    <w:rsid w:val="001316E4"/>
  </w:style>
  <w:style w:type="paragraph" w:customStyle="1" w:styleId="Corpodetexto35">
    <w:name w:val="Corpo de texto 35"/>
    <w:basedOn w:val="Normal"/>
    <w:rsid w:val="00674D52"/>
    <w:pPr>
      <w:suppressAutoHyphens/>
      <w:jc w:val="both"/>
    </w:pPr>
    <w:rPr>
      <w:szCs w:val="20"/>
      <w:lang w:eastAsia="ar-SA"/>
    </w:rPr>
  </w:style>
  <w:style w:type="table" w:styleId="TabeladeGrade6Colorida">
    <w:name w:val="Grid Table 6 Colorful"/>
    <w:basedOn w:val="Tabelanormal"/>
    <w:uiPriority w:val="51"/>
    <w:rsid w:val="0070736D"/>
    <w:rPr>
      <w:rFonts w:asciiTheme="minorHAnsi" w:eastAsiaTheme="minorHAnsi" w:hAnsiTheme="minorHAnsi" w:cstheme="minorBidi"/>
      <w:color w:val="000000" w:themeColor="text1"/>
      <w:sz w:val="22"/>
      <w:szCs w:val="22"/>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Nivel010">
    <w:name w:val="Nivel_01"/>
    <w:basedOn w:val="Ttulo1"/>
    <w:link w:val="Nivel01Char0"/>
    <w:qFormat/>
    <w:rsid w:val="00BE64CB"/>
    <w:pPr>
      <w:numPr>
        <w:numId w:val="30"/>
      </w:numPr>
      <w:tabs>
        <w:tab w:val="left" w:pos="567"/>
      </w:tabs>
      <w:spacing w:before="240"/>
      <w:ind w:left="600" w:hanging="600"/>
      <w:jc w:val="both"/>
    </w:pPr>
    <w:rPr>
      <w:rFonts w:ascii="Ecofont_Spranq_eco_Sans" w:hAnsi="Ecofont_Spranq_eco_Sans"/>
      <w:sz w:val="32"/>
      <w:szCs w:val="32"/>
    </w:rPr>
  </w:style>
  <w:style w:type="character" w:customStyle="1" w:styleId="MenoPendente1">
    <w:name w:val="Menção Pendente1"/>
    <w:basedOn w:val="Fontepargpadro"/>
    <w:uiPriority w:val="99"/>
    <w:semiHidden/>
    <w:unhideWhenUsed/>
    <w:rsid w:val="00880D1E"/>
    <w:rPr>
      <w:color w:val="605E5C"/>
      <w:shd w:val="clear" w:color="auto" w:fill="E1DFDD"/>
    </w:rPr>
  </w:style>
  <w:style w:type="paragraph" w:customStyle="1" w:styleId="Corpodetexto36">
    <w:name w:val="Corpo de texto 36"/>
    <w:basedOn w:val="Normal"/>
    <w:rsid w:val="001A1AF4"/>
    <w:pPr>
      <w:suppressAutoHyphens/>
      <w:jc w:val="both"/>
    </w:pPr>
    <w:rPr>
      <w:szCs w:val="20"/>
      <w:lang w:eastAsia="ar-SA"/>
    </w:rPr>
  </w:style>
  <w:style w:type="character" w:customStyle="1" w:styleId="Nivel01Char0">
    <w:name w:val="Nivel_01 Char"/>
    <w:link w:val="Nivel010"/>
    <w:rsid w:val="001A1AF4"/>
    <w:rPr>
      <w:rFonts w:ascii="Ecofont_Spranq_eco_Sans" w:eastAsiaTheme="majorEastAsia" w:hAnsi="Ecofont_Spranq_eco_Sans" w:cstheme="majorBidi"/>
      <w:b/>
      <w:bCs/>
      <w:color w:val="365F91" w:themeColor="accent1" w:themeShade="BF"/>
      <w:sz w:val="32"/>
      <w:szCs w:val="32"/>
      <w:lang w:eastAsia="pt-BR"/>
    </w:rPr>
  </w:style>
  <w:style w:type="paragraph" w:customStyle="1" w:styleId="SombreamentoMdio1-nfase31">
    <w:name w:val="Sombreamento Médio 1 - Ênfase 31"/>
    <w:basedOn w:val="Normal"/>
    <w:next w:val="Normal"/>
    <w:rsid w:val="001A1AF4"/>
    <w:pPr>
      <w:pBdr>
        <w:top w:val="single" w:sz="4" w:space="1" w:color="000080"/>
        <w:left w:val="single" w:sz="4" w:space="4" w:color="000080"/>
        <w:bottom w:val="single" w:sz="4" w:space="1" w:color="000080"/>
        <w:right w:val="single" w:sz="4" w:space="4" w:color="000080"/>
      </w:pBdr>
      <w:shd w:val="clear" w:color="auto" w:fill="FFFFCC"/>
      <w:suppressAutoHyphens/>
      <w:spacing w:before="120"/>
      <w:jc w:val="both"/>
    </w:pPr>
    <w:rPr>
      <w:rFonts w:ascii="Ecofont_Spranq_eco_Sans" w:eastAsia="Calibri" w:hAnsi="Ecofont_Spranq_eco_Sans" w:cs="Tahoma"/>
      <w:i/>
      <w:iCs/>
      <w:color w:val="000000"/>
      <w:sz w:val="20"/>
      <w:lang w:eastAsia="zh-CN"/>
    </w:rPr>
  </w:style>
  <w:style w:type="paragraph" w:customStyle="1" w:styleId="Corpodetexto37">
    <w:name w:val="Corpo de texto 37"/>
    <w:basedOn w:val="Normal"/>
    <w:rsid w:val="001F29D9"/>
    <w:pPr>
      <w:suppressAutoHyphens/>
      <w:jc w:val="both"/>
    </w:pPr>
    <w:rPr>
      <w:szCs w:val="20"/>
      <w:lang w:eastAsia="ar-SA"/>
    </w:rPr>
  </w:style>
  <w:style w:type="paragraph" w:customStyle="1" w:styleId="msonormal0">
    <w:name w:val="msonormal"/>
    <w:basedOn w:val="Normal"/>
    <w:rsid w:val="00B02F6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1864">
      <w:bodyDiv w:val="1"/>
      <w:marLeft w:val="0"/>
      <w:marRight w:val="0"/>
      <w:marTop w:val="0"/>
      <w:marBottom w:val="0"/>
      <w:divBdr>
        <w:top w:val="none" w:sz="0" w:space="0" w:color="auto"/>
        <w:left w:val="none" w:sz="0" w:space="0" w:color="auto"/>
        <w:bottom w:val="none" w:sz="0" w:space="0" w:color="auto"/>
        <w:right w:val="none" w:sz="0" w:space="0" w:color="auto"/>
      </w:divBdr>
    </w:div>
    <w:div w:id="15498028">
      <w:bodyDiv w:val="1"/>
      <w:marLeft w:val="0"/>
      <w:marRight w:val="0"/>
      <w:marTop w:val="0"/>
      <w:marBottom w:val="0"/>
      <w:divBdr>
        <w:top w:val="none" w:sz="0" w:space="0" w:color="auto"/>
        <w:left w:val="none" w:sz="0" w:space="0" w:color="auto"/>
        <w:bottom w:val="none" w:sz="0" w:space="0" w:color="auto"/>
        <w:right w:val="none" w:sz="0" w:space="0" w:color="auto"/>
      </w:divBdr>
    </w:div>
    <w:div w:id="17126013">
      <w:bodyDiv w:val="1"/>
      <w:marLeft w:val="0"/>
      <w:marRight w:val="0"/>
      <w:marTop w:val="0"/>
      <w:marBottom w:val="0"/>
      <w:divBdr>
        <w:top w:val="none" w:sz="0" w:space="0" w:color="auto"/>
        <w:left w:val="none" w:sz="0" w:space="0" w:color="auto"/>
        <w:bottom w:val="none" w:sz="0" w:space="0" w:color="auto"/>
        <w:right w:val="none" w:sz="0" w:space="0" w:color="auto"/>
      </w:divBdr>
      <w:divsChild>
        <w:div w:id="498424508">
          <w:marLeft w:val="0"/>
          <w:marRight w:val="0"/>
          <w:marTop w:val="0"/>
          <w:marBottom w:val="0"/>
          <w:divBdr>
            <w:top w:val="none" w:sz="0" w:space="0" w:color="auto"/>
            <w:left w:val="none" w:sz="0" w:space="0" w:color="auto"/>
            <w:bottom w:val="none" w:sz="0" w:space="0" w:color="auto"/>
            <w:right w:val="none" w:sz="0" w:space="0" w:color="auto"/>
          </w:divBdr>
        </w:div>
        <w:div w:id="271860742">
          <w:marLeft w:val="0"/>
          <w:marRight w:val="0"/>
          <w:marTop w:val="0"/>
          <w:marBottom w:val="0"/>
          <w:divBdr>
            <w:top w:val="none" w:sz="0" w:space="0" w:color="auto"/>
            <w:left w:val="none" w:sz="0" w:space="0" w:color="auto"/>
            <w:bottom w:val="none" w:sz="0" w:space="0" w:color="auto"/>
            <w:right w:val="none" w:sz="0" w:space="0" w:color="auto"/>
          </w:divBdr>
        </w:div>
        <w:div w:id="687565184">
          <w:marLeft w:val="0"/>
          <w:marRight w:val="0"/>
          <w:marTop w:val="0"/>
          <w:marBottom w:val="0"/>
          <w:divBdr>
            <w:top w:val="none" w:sz="0" w:space="0" w:color="auto"/>
            <w:left w:val="none" w:sz="0" w:space="0" w:color="auto"/>
            <w:bottom w:val="none" w:sz="0" w:space="0" w:color="auto"/>
            <w:right w:val="none" w:sz="0" w:space="0" w:color="auto"/>
          </w:divBdr>
        </w:div>
        <w:div w:id="175465708">
          <w:marLeft w:val="0"/>
          <w:marRight w:val="0"/>
          <w:marTop w:val="0"/>
          <w:marBottom w:val="0"/>
          <w:divBdr>
            <w:top w:val="none" w:sz="0" w:space="0" w:color="auto"/>
            <w:left w:val="none" w:sz="0" w:space="0" w:color="auto"/>
            <w:bottom w:val="none" w:sz="0" w:space="0" w:color="auto"/>
            <w:right w:val="none" w:sz="0" w:space="0" w:color="auto"/>
          </w:divBdr>
        </w:div>
        <w:div w:id="1732923114">
          <w:marLeft w:val="0"/>
          <w:marRight w:val="0"/>
          <w:marTop w:val="0"/>
          <w:marBottom w:val="0"/>
          <w:divBdr>
            <w:top w:val="none" w:sz="0" w:space="0" w:color="auto"/>
            <w:left w:val="none" w:sz="0" w:space="0" w:color="auto"/>
            <w:bottom w:val="none" w:sz="0" w:space="0" w:color="auto"/>
            <w:right w:val="none" w:sz="0" w:space="0" w:color="auto"/>
          </w:divBdr>
        </w:div>
        <w:div w:id="186408518">
          <w:marLeft w:val="0"/>
          <w:marRight w:val="0"/>
          <w:marTop w:val="0"/>
          <w:marBottom w:val="0"/>
          <w:divBdr>
            <w:top w:val="none" w:sz="0" w:space="0" w:color="auto"/>
            <w:left w:val="none" w:sz="0" w:space="0" w:color="auto"/>
            <w:bottom w:val="none" w:sz="0" w:space="0" w:color="auto"/>
            <w:right w:val="none" w:sz="0" w:space="0" w:color="auto"/>
          </w:divBdr>
        </w:div>
        <w:div w:id="1157376618">
          <w:marLeft w:val="0"/>
          <w:marRight w:val="0"/>
          <w:marTop w:val="0"/>
          <w:marBottom w:val="0"/>
          <w:divBdr>
            <w:top w:val="none" w:sz="0" w:space="0" w:color="auto"/>
            <w:left w:val="none" w:sz="0" w:space="0" w:color="auto"/>
            <w:bottom w:val="none" w:sz="0" w:space="0" w:color="auto"/>
            <w:right w:val="none" w:sz="0" w:space="0" w:color="auto"/>
          </w:divBdr>
        </w:div>
        <w:div w:id="1072196534">
          <w:marLeft w:val="0"/>
          <w:marRight w:val="0"/>
          <w:marTop w:val="0"/>
          <w:marBottom w:val="0"/>
          <w:divBdr>
            <w:top w:val="none" w:sz="0" w:space="0" w:color="auto"/>
            <w:left w:val="none" w:sz="0" w:space="0" w:color="auto"/>
            <w:bottom w:val="none" w:sz="0" w:space="0" w:color="auto"/>
            <w:right w:val="none" w:sz="0" w:space="0" w:color="auto"/>
          </w:divBdr>
        </w:div>
        <w:div w:id="1165055455">
          <w:marLeft w:val="0"/>
          <w:marRight w:val="0"/>
          <w:marTop w:val="0"/>
          <w:marBottom w:val="0"/>
          <w:divBdr>
            <w:top w:val="none" w:sz="0" w:space="0" w:color="auto"/>
            <w:left w:val="none" w:sz="0" w:space="0" w:color="auto"/>
            <w:bottom w:val="none" w:sz="0" w:space="0" w:color="auto"/>
            <w:right w:val="none" w:sz="0" w:space="0" w:color="auto"/>
          </w:divBdr>
        </w:div>
        <w:div w:id="2131507158">
          <w:marLeft w:val="0"/>
          <w:marRight w:val="0"/>
          <w:marTop w:val="0"/>
          <w:marBottom w:val="0"/>
          <w:divBdr>
            <w:top w:val="none" w:sz="0" w:space="0" w:color="auto"/>
            <w:left w:val="none" w:sz="0" w:space="0" w:color="auto"/>
            <w:bottom w:val="none" w:sz="0" w:space="0" w:color="auto"/>
            <w:right w:val="none" w:sz="0" w:space="0" w:color="auto"/>
          </w:divBdr>
        </w:div>
        <w:div w:id="560091965">
          <w:marLeft w:val="0"/>
          <w:marRight w:val="0"/>
          <w:marTop w:val="0"/>
          <w:marBottom w:val="0"/>
          <w:divBdr>
            <w:top w:val="none" w:sz="0" w:space="0" w:color="auto"/>
            <w:left w:val="none" w:sz="0" w:space="0" w:color="auto"/>
            <w:bottom w:val="none" w:sz="0" w:space="0" w:color="auto"/>
            <w:right w:val="none" w:sz="0" w:space="0" w:color="auto"/>
          </w:divBdr>
        </w:div>
        <w:div w:id="1682512375">
          <w:marLeft w:val="0"/>
          <w:marRight w:val="0"/>
          <w:marTop w:val="0"/>
          <w:marBottom w:val="0"/>
          <w:divBdr>
            <w:top w:val="none" w:sz="0" w:space="0" w:color="auto"/>
            <w:left w:val="none" w:sz="0" w:space="0" w:color="auto"/>
            <w:bottom w:val="none" w:sz="0" w:space="0" w:color="auto"/>
            <w:right w:val="none" w:sz="0" w:space="0" w:color="auto"/>
          </w:divBdr>
        </w:div>
        <w:div w:id="966088428">
          <w:marLeft w:val="0"/>
          <w:marRight w:val="0"/>
          <w:marTop w:val="0"/>
          <w:marBottom w:val="0"/>
          <w:divBdr>
            <w:top w:val="none" w:sz="0" w:space="0" w:color="auto"/>
            <w:left w:val="none" w:sz="0" w:space="0" w:color="auto"/>
            <w:bottom w:val="none" w:sz="0" w:space="0" w:color="auto"/>
            <w:right w:val="none" w:sz="0" w:space="0" w:color="auto"/>
          </w:divBdr>
        </w:div>
        <w:div w:id="1065107424">
          <w:marLeft w:val="0"/>
          <w:marRight w:val="0"/>
          <w:marTop w:val="0"/>
          <w:marBottom w:val="0"/>
          <w:divBdr>
            <w:top w:val="none" w:sz="0" w:space="0" w:color="auto"/>
            <w:left w:val="none" w:sz="0" w:space="0" w:color="auto"/>
            <w:bottom w:val="none" w:sz="0" w:space="0" w:color="auto"/>
            <w:right w:val="none" w:sz="0" w:space="0" w:color="auto"/>
          </w:divBdr>
        </w:div>
        <w:div w:id="2120952302">
          <w:marLeft w:val="0"/>
          <w:marRight w:val="0"/>
          <w:marTop w:val="0"/>
          <w:marBottom w:val="0"/>
          <w:divBdr>
            <w:top w:val="none" w:sz="0" w:space="0" w:color="auto"/>
            <w:left w:val="none" w:sz="0" w:space="0" w:color="auto"/>
            <w:bottom w:val="none" w:sz="0" w:space="0" w:color="auto"/>
            <w:right w:val="none" w:sz="0" w:space="0" w:color="auto"/>
          </w:divBdr>
        </w:div>
        <w:div w:id="852650899">
          <w:marLeft w:val="0"/>
          <w:marRight w:val="0"/>
          <w:marTop w:val="0"/>
          <w:marBottom w:val="0"/>
          <w:divBdr>
            <w:top w:val="none" w:sz="0" w:space="0" w:color="auto"/>
            <w:left w:val="none" w:sz="0" w:space="0" w:color="auto"/>
            <w:bottom w:val="none" w:sz="0" w:space="0" w:color="auto"/>
            <w:right w:val="none" w:sz="0" w:space="0" w:color="auto"/>
          </w:divBdr>
        </w:div>
        <w:div w:id="243612898">
          <w:marLeft w:val="0"/>
          <w:marRight w:val="0"/>
          <w:marTop w:val="0"/>
          <w:marBottom w:val="0"/>
          <w:divBdr>
            <w:top w:val="none" w:sz="0" w:space="0" w:color="auto"/>
            <w:left w:val="none" w:sz="0" w:space="0" w:color="auto"/>
            <w:bottom w:val="none" w:sz="0" w:space="0" w:color="auto"/>
            <w:right w:val="none" w:sz="0" w:space="0" w:color="auto"/>
          </w:divBdr>
        </w:div>
        <w:div w:id="890460670">
          <w:marLeft w:val="0"/>
          <w:marRight w:val="0"/>
          <w:marTop w:val="0"/>
          <w:marBottom w:val="0"/>
          <w:divBdr>
            <w:top w:val="none" w:sz="0" w:space="0" w:color="auto"/>
            <w:left w:val="none" w:sz="0" w:space="0" w:color="auto"/>
            <w:bottom w:val="none" w:sz="0" w:space="0" w:color="auto"/>
            <w:right w:val="none" w:sz="0" w:space="0" w:color="auto"/>
          </w:divBdr>
        </w:div>
      </w:divsChild>
    </w:div>
    <w:div w:id="49959370">
      <w:bodyDiv w:val="1"/>
      <w:marLeft w:val="0"/>
      <w:marRight w:val="0"/>
      <w:marTop w:val="0"/>
      <w:marBottom w:val="0"/>
      <w:divBdr>
        <w:top w:val="none" w:sz="0" w:space="0" w:color="auto"/>
        <w:left w:val="none" w:sz="0" w:space="0" w:color="auto"/>
        <w:bottom w:val="none" w:sz="0" w:space="0" w:color="auto"/>
        <w:right w:val="none" w:sz="0" w:space="0" w:color="auto"/>
      </w:divBdr>
    </w:div>
    <w:div w:id="55786899">
      <w:bodyDiv w:val="1"/>
      <w:marLeft w:val="0"/>
      <w:marRight w:val="0"/>
      <w:marTop w:val="0"/>
      <w:marBottom w:val="0"/>
      <w:divBdr>
        <w:top w:val="none" w:sz="0" w:space="0" w:color="auto"/>
        <w:left w:val="none" w:sz="0" w:space="0" w:color="auto"/>
        <w:bottom w:val="none" w:sz="0" w:space="0" w:color="auto"/>
        <w:right w:val="none" w:sz="0" w:space="0" w:color="auto"/>
      </w:divBdr>
      <w:divsChild>
        <w:div w:id="324365076">
          <w:marLeft w:val="0"/>
          <w:marRight w:val="0"/>
          <w:marTop w:val="0"/>
          <w:marBottom w:val="0"/>
          <w:divBdr>
            <w:top w:val="none" w:sz="0" w:space="0" w:color="auto"/>
            <w:left w:val="none" w:sz="0" w:space="0" w:color="auto"/>
            <w:bottom w:val="none" w:sz="0" w:space="0" w:color="auto"/>
            <w:right w:val="none" w:sz="0" w:space="0" w:color="auto"/>
          </w:divBdr>
        </w:div>
      </w:divsChild>
    </w:div>
    <w:div w:id="58672450">
      <w:bodyDiv w:val="1"/>
      <w:marLeft w:val="0"/>
      <w:marRight w:val="0"/>
      <w:marTop w:val="0"/>
      <w:marBottom w:val="0"/>
      <w:divBdr>
        <w:top w:val="none" w:sz="0" w:space="0" w:color="auto"/>
        <w:left w:val="none" w:sz="0" w:space="0" w:color="auto"/>
        <w:bottom w:val="none" w:sz="0" w:space="0" w:color="auto"/>
        <w:right w:val="none" w:sz="0" w:space="0" w:color="auto"/>
      </w:divBdr>
      <w:divsChild>
        <w:div w:id="691683516">
          <w:marLeft w:val="0"/>
          <w:marRight w:val="0"/>
          <w:marTop w:val="0"/>
          <w:marBottom w:val="0"/>
          <w:divBdr>
            <w:top w:val="none" w:sz="0" w:space="0" w:color="auto"/>
            <w:left w:val="none" w:sz="0" w:space="0" w:color="auto"/>
            <w:bottom w:val="none" w:sz="0" w:space="0" w:color="auto"/>
            <w:right w:val="none" w:sz="0" w:space="0" w:color="auto"/>
          </w:divBdr>
        </w:div>
        <w:div w:id="2105490494">
          <w:marLeft w:val="0"/>
          <w:marRight w:val="0"/>
          <w:marTop w:val="0"/>
          <w:marBottom w:val="0"/>
          <w:divBdr>
            <w:top w:val="none" w:sz="0" w:space="0" w:color="auto"/>
            <w:left w:val="none" w:sz="0" w:space="0" w:color="auto"/>
            <w:bottom w:val="none" w:sz="0" w:space="0" w:color="auto"/>
            <w:right w:val="none" w:sz="0" w:space="0" w:color="auto"/>
          </w:divBdr>
        </w:div>
        <w:div w:id="854851621">
          <w:marLeft w:val="0"/>
          <w:marRight w:val="0"/>
          <w:marTop w:val="0"/>
          <w:marBottom w:val="0"/>
          <w:divBdr>
            <w:top w:val="none" w:sz="0" w:space="0" w:color="auto"/>
            <w:left w:val="none" w:sz="0" w:space="0" w:color="auto"/>
            <w:bottom w:val="none" w:sz="0" w:space="0" w:color="auto"/>
            <w:right w:val="none" w:sz="0" w:space="0" w:color="auto"/>
          </w:divBdr>
        </w:div>
        <w:div w:id="437605969">
          <w:marLeft w:val="0"/>
          <w:marRight w:val="0"/>
          <w:marTop w:val="0"/>
          <w:marBottom w:val="0"/>
          <w:divBdr>
            <w:top w:val="none" w:sz="0" w:space="0" w:color="auto"/>
            <w:left w:val="none" w:sz="0" w:space="0" w:color="auto"/>
            <w:bottom w:val="none" w:sz="0" w:space="0" w:color="auto"/>
            <w:right w:val="none" w:sz="0" w:space="0" w:color="auto"/>
          </w:divBdr>
        </w:div>
        <w:div w:id="260526096">
          <w:marLeft w:val="0"/>
          <w:marRight w:val="0"/>
          <w:marTop w:val="0"/>
          <w:marBottom w:val="0"/>
          <w:divBdr>
            <w:top w:val="none" w:sz="0" w:space="0" w:color="auto"/>
            <w:left w:val="none" w:sz="0" w:space="0" w:color="auto"/>
            <w:bottom w:val="none" w:sz="0" w:space="0" w:color="auto"/>
            <w:right w:val="none" w:sz="0" w:space="0" w:color="auto"/>
          </w:divBdr>
        </w:div>
      </w:divsChild>
    </w:div>
    <w:div w:id="65154609">
      <w:bodyDiv w:val="1"/>
      <w:marLeft w:val="0"/>
      <w:marRight w:val="0"/>
      <w:marTop w:val="0"/>
      <w:marBottom w:val="0"/>
      <w:divBdr>
        <w:top w:val="none" w:sz="0" w:space="0" w:color="auto"/>
        <w:left w:val="none" w:sz="0" w:space="0" w:color="auto"/>
        <w:bottom w:val="none" w:sz="0" w:space="0" w:color="auto"/>
        <w:right w:val="none" w:sz="0" w:space="0" w:color="auto"/>
      </w:divBdr>
    </w:div>
    <w:div w:id="88936232">
      <w:bodyDiv w:val="1"/>
      <w:marLeft w:val="0"/>
      <w:marRight w:val="0"/>
      <w:marTop w:val="0"/>
      <w:marBottom w:val="0"/>
      <w:divBdr>
        <w:top w:val="none" w:sz="0" w:space="0" w:color="auto"/>
        <w:left w:val="none" w:sz="0" w:space="0" w:color="auto"/>
        <w:bottom w:val="none" w:sz="0" w:space="0" w:color="auto"/>
        <w:right w:val="none" w:sz="0" w:space="0" w:color="auto"/>
      </w:divBdr>
    </w:div>
    <w:div w:id="93937323">
      <w:bodyDiv w:val="1"/>
      <w:marLeft w:val="0"/>
      <w:marRight w:val="0"/>
      <w:marTop w:val="0"/>
      <w:marBottom w:val="0"/>
      <w:divBdr>
        <w:top w:val="none" w:sz="0" w:space="0" w:color="auto"/>
        <w:left w:val="none" w:sz="0" w:space="0" w:color="auto"/>
        <w:bottom w:val="none" w:sz="0" w:space="0" w:color="auto"/>
        <w:right w:val="none" w:sz="0" w:space="0" w:color="auto"/>
      </w:divBdr>
      <w:divsChild>
        <w:div w:id="880020242">
          <w:marLeft w:val="0"/>
          <w:marRight w:val="0"/>
          <w:marTop w:val="0"/>
          <w:marBottom w:val="0"/>
          <w:divBdr>
            <w:top w:val="none" w:sz="0" w:space="0" w:color="auto"/>
            <w:left w:val="none" w:sz="0" w:space="0" w:color="auto"/>
            <w:bottom w:val="none" w:sz="0" w:space="0" w:color="auto"/>
            <w:right w:val="none" w:sz="0" w:space="0" w:color="auto"/>
          </w:divBdr>
        </w:div>
        <w:div w:id="1313633999">
          <w:marLeft w:val="0"/>
          <w:marRight w:val="0"/>
          <w:marTop w:val="0"/>
          <w:marBottom w:val="0"/>
          <w:divBdr>
            <w:top w:val="none" w:sz="0" w:space="0" w:color="auto"/>
            <w:left w:val="none" w:sz="0" w:space="0" w:color="auto"/>
            <w:bottom w:val="none" w:sz="0" w:space="0" w:color="auto"/>
            <w:right w:val="none" w:sz="0" w:space="0" w:color="auto"/>
          </w:divBdr>
        </w:div>
      </w:divsChild>
    </w:div>
    <w:div w:id="110445230">
      <w:bodyDiv w:val="1"/>
      <w:marLeft w:val="0"/>
      <w:marRight w:val="0"/>
      <w:marTop w:val="0"/>
      <w:marBottom w:val="0"/>
      <w:divBdr>
        <w:top w:val="none" w:sz="0" w:space="0" w:color="auto"/>
        <w:left w:val="none" w:sz="0" w:space="0" w:color="auto"/>
        <w:bottom w:val="none" w:sz="0" w:space="0" w:color="auto"/>
        <w:right w:val="none" w:sz="0" w:space="0" w:color="auto"/>
      </w:divBdr>
    </w:div>
    <w:div w:id="110710146">
      <w:bodyDiv w:val="1"/>
      <w:marLeft w:val="0"/>
      <w:marRight w:val="0"/>
      <w:marTop w:val="0"/>
      <w:marBottom w:val="0"/>
      <w:divBdr>
        <w:top w:val="none" w:sz="0" w:space="0" w:color="auto"/>
        <w:left w:val="none" w:sz="0" w:space="0" w:color="auto"/>
        <w:bottom w:val="none" w:sz="0" w:space="0" w:color="auto"/>
        <w:right w:val="none" w:sz="0" w:space="0" w:color="auto"/>
      </w:divBdr>
    </w:div>
    <w:div w:id="114174833">
      <w:bodyDiv w:val="1"/>
      <w:marLeft w:val="0"/>
      <w:marRight w:val="0"/>
      <w:marTop w:val="0"/>
      <w:marBottom w:val="0"/>
      <w:divBdr>
        <w:top w:val="none" w:sz="0" w:space="0" w:color="auto"/>
        <w:left w:val="none" w:sz="0" w:space="0" w:color="auto"/>
        <w:bottom w:val="none" w:sz="0" w:space="0" w:color="auto"/>
        <w:right w:val="none" w:sz="0" w:space="0" w:color="auto"/>
      </w:divBdr>
    </w:div>
    <w:div w:id="114831466">
      <w:bodyDiv w:val="1"/>
      <w:marLeft w:val="0"/>
      <w:marRight w:val="0"/>
      <w:marTop w:val="0"/>
      <w:marBottom w:val="0"/>
      <w:divBdr>
        <w:top w:val="none" w:sz="0" w:space="0" w:color="auto"/>
        <w:left w:val="none" w:sz="0" w:space="0" w:color="auto"/>
        <w:bottom w:val="none" w:sz="0" w:space="0" w:color="auto"/>
        <w:right w:val="none" w:sz="0" w:space="0" w:color="auto"/>
      </w:divBdr>
      <w:divsChild>
        <w:div w:id="1091198542">
          <w:marLeft w:val="0"/>
          <w:marRight w:val="0"/>
          <w:marTop w:val="0"/>
          <w:marBottom w:val="0"/>
          <w:divBdr>
            <w:top w:val="none" w:sz="0" w:space="0" w:color="auto"/>
            <w:left w:val="none" w:sz="0" w:space="0" w:color="auto"/>
            <w:bottom w:val="none" w:sz="0" w:space="0" w:color="auto"/>
            <w:right w:val="none" w:sz="0" w:space="0" w:color="auto"/>
          </w:divBdr>
        </w:div>
      </w:divsChild>
    </w:div>
    <w:div w:id="224342292">
      <w:bodyDiv w:val="1"/>
      <w:marLeft w:val="0"/>
      <w:marRight w:val="0"/>
      <w:marTop w:val="0"/>
      <w:marBottom w:val="0"/>
      <w:divBdr>
        <w:top w:val="none" w:sz="0" w:space="0" w:color="auto"/>
        <w:left w:val="none" w:sz="0" w:space="0" w:color="auto"/>
        <w:bottom w:val="none" w:sz="0" w:space="0" w:color="auto"/>
        <w:right w:val="none" w:sz="0" w:space="0" w:color="auto"/>
      </w:divBdr>
      <w:divsChild>
        <w:div w:id="18818001">
          <w:marLeft w:val="0"/>
          <w:marRight w:val="0"/>
          <w:marTop w:val="0"/>
          <w:marBottom w:val="0"/>
          <w:divBdr>
            <w:top w:val="none" w:sz="0" w:space="0" w:color="auto"/>
            <w:left w:val="none" w:sz="0" w:space="0" w:color="auto"/>
            <w:bottom w:val="none" w:sz="0" w:space="0" w:color="auto"/>
            <w:right w:val="none" w:sz="0" w:space="0" w:color="auto"/>
          </w:divBdr>
        </w:div>
      </w:divsChild>
    </w:div>
    <w:div w:id="238250443">
      <w:bodyDiv w:val="1"/>
      <w:marLeft w:val="0"/>
      <w:marRight w:val="0"/>
      <w:marTop w:val="0"/>
      <w:marBottom w:val="0"/>
      <w:divBdr>
        <w:top w:val="none" w:sz="0" w:space="0" w:color="auto"/>
        <w:left w:val="none" w:sz="0" w:space="0" w:color="auto"/>
        <w:bottom w:val="none" w:sz="0" w:space="0" w:color="auto"/>
        <w:right w:val="none" w:sz="0" w:space="0" w:color="auto"/>
      </w:divBdr>
    </w:div>
    <w:div w:id="241717728">
      <w:bodyDiv w:val="1"/>
      <w:marLeft w:val="0"/>
      <w:marRight w:val="0"/>
      <w:marTop w:val="0"/>
      <w:marBottom w:val="0"/>
      <w:divBdr>
        <w:top w:val="none" w:sz="0" w:space="0" w:color="auto"/>
        <w:left w:val="none" w:sz="0" w:space="0" w:color="auto"/>
        <w:bottom w:val="none" w:sz="0" w:space="0" w:color="auto"/>
        <w:right w:val="none" w:sz="0" w:space="0" w:color="auto"/>
      </w:divBdr>
      <w:divsChild>
        <w:div w:id="1179276111">
          <w:marLeft w:val="0"/>
          <w:marRight w:val="0"/>
          <w:marTop w:val="0"/>
          <w:marBottom w:val="0"/>
          <w:divBdr>
            <w:top w:val="none" w:sz="0" w:space="0" w:color="auto"/>
            <w:left w:val="none" w:sz="0" w:space="0" w:color="auto"/>
            <w:bottom w:val="none" w:sz="0" w:space="0" w:color="auto"/>
            <w:right w:val="none" w:sz="0" w:space="0" w:color="auto"/>
          </w:divBdr>
        </w:div>
      </w:divsChild>
    </w:div>
    <w:div w:id="312293010">
      <w:bodyDiv w:val="1"/>
      <w:marLeft w:val="0"/>
      <w:marRight w:val="0"/>
      <w:marTop w:val="0"/>
      <w:marBottom w:val="0"/>
      <w:divBdr>
        <w:top w:val="none" w:sz="0" w:space="0" w:color="auto"/>
        <w:left w:val="none" w:sz="0" w:space="0" w:color="auto"/>
        <w:bottom w:val="none" w:sz="0" w:space="0" w:color="auto"/>
        <w:right w:val="none" w:sz="0" w:space="0" w:color="auto"/>
      </w:divBdr>
      <w:divsChild>
        <w:div w:id="898370881">
          <w:marLeft w:val="0"/>
          <w:marRight w:val="0"/>
          <w:marTop w:val="0"/>
          <w:marBottom w:val="0"/>
          <w:divBdr>
            <w:top w:val="none" w:sz="0" w:space="0" w:color="auto"/>
            <w:left w:val="none" w:sz="0" w:space="0" w:color="auto"/>
            <w:bottom w:val="none" w:sz="0" w:space="0" w:color="auto"/>
            <w:right w:val="none" w:sz="0" w:space="0" w:color="auto"/>
          </w:divBdr>
        </w:div>
      </w:divsChild>
    </w:div>
    <w:div w:id="318656217">
      <w:bodyDiv w:val="1"/>
      <w:marLeft w:val="0"/>
      <w:marRight w:val="0"/>
      <w:marTop w:val="0"/>
      <w:marBottom w:val="0"/>
      <w:divBdr>
        <w:top w:val="none" w:sz="0" w:space="0" w:color="auto"/>
        <w:left w:val="none" w:sz="0" w:space="0" w:color="auto"/>
        <w:bottom w:val="none" w:sz="0" w:space="0" w:color="auto"/>
        <w:right w:val="none" w:sz="0" w:space="0" w:color="auto"/>
      </w:divBdr>
    </w:div>
    <w:div w:id="340090958">
      <w:bodyDiv w:val="1"/>
      <w:marLeft w:val="0"/>
      <w:marRight w:val="0"/>
      <w:marTop w:val="0"/>
      <w:marBottom w:val="0"/>
      <w:divBdr>
        <w:top w:val="none" w:sz="0" w:space="0" w:color="auto"/>
        <w:left w:val="none" w:sz="0" w:space="0" w:color="auto"/>
        <w:bottom w:val="none" w:sz="0" w:space="0" w:color="auto"/>
        <w:right w:val="none" w:sz="0" w:space="0" w:color="auto"/>
      </w:divBdr>
    </w:div>
    <w:div w:id="347827848">
      <w:bodyDiv w:val="1"/>
      <w:marLeft w:val="0"/>
      <w:marRight w:val="0"/>
      <w:marTop w:val="0"/>
      <w:marBottom w:val="0"/>
      <w:divBdr>
        <w:top w:val="none" w:sz="0" w:space="0" w:color="auto"/>
        <w:left w:val="none" w:sz="0" w:space="0" w:color="auto"/>
        <w:bottom w:val="none" w:sz="0" w:space="0" w:color="auto"/>
        <w:right w:val="none" w:sz="0" w:space="0" w:color="auto"/>
      </w:divBdr>
      <w:divsChild>
        <w:div w:id="1657413231">
          <w:marLeft w:val="0"/>
          <w:marRight w:val="0"/>
          <w:marTop w:val="0"/>
          <w:marBottom w:val="0"/>
          <w:divBdr>
            <w:top w:val="none" w:sz="0" w:space="0" w:color="auto"/>
            <w:left w:val="none" w:sz="0" w:space="0" w:color="auto"/>
            <w:bottom w:val="none" w:sz="0" w:space="0" w:color="auto"/>
            <w:right w:val="none" w:sz="0" w:space="0" w:color="auto"/>
          </w:divBdr>
        </w:div>
      </w:divsChild>
    </w:div>
    <w:div w:id="415903481">
      <w:bodyDiv w:val="1"/>
      <w:marLeft w:val="0"/>
      <w:marRight w:val="0"/>
      <w:marTop w:val="0"/>
      <w:marBottom w:val="0"/>
      <w:divBdr>
        <w:top w:val="none" w:sz="0" w:space="0" w:color="auto"/>
        <w:left w:val="none" w:sz="0" w:space="0" w:color="auto"/>
        <w:bottom w:val="none" w:sz="0" w:space="0" w:color="auto"/>
        <w:right w:val="none" w:sz="0" w:space="0" w:color="auto"/>
      </w:divBdr>
      <w:divsChild>
        <w:div w:id="278335924">
          <w:marLeft w:val="0"/>
          <w:marRight w:val="0"/>
          <w:marTop w:val="0"/>
          <w:marBottom w:val="0"/>
          <w:divBdr>
            <w:top w:val="none" w:sz="0" w:space="0" w:color="auto"/>
            <w:left w:val="none" w:sz="0" w:space="0" w:color="auto"/>
            <w:bottom w:val="none" w:sz="0" w:space="0" w:color="auto"/>
            <w:right w:val="none" w:sz="0" w:space="0" w:color="auto"/>
          </w:divBdr>
        </w:div>
        <w:div w:id="746466001">
          <w:marLeft w:val="0"/>
          <w:marRight w:val="0"/>
          <w:marTop w:val="0"/>
          <w:marBottom w:val="0"/>
          <w:divBdr>
            <w:top w:val="none" w:sz="0" w:space="0" w:color="auto"/>
            <w:left w:val="none" w:sz="0" w:space="0" w:color="auto"/>
            <w:bottom w:val="none" w:sz="0" w:space="0" w:color="auto"/>
            <w:right w:val="none" w:sz="0" w:space="0" w:color="auto"/>
          </w:divBdr>
        </w:div>
        <w:div w:id="869534904">
          <w:marLeft w:val="0"/>
          <w:marRight w:val="0"/>
          <w:marTop w:val="0"/>
          <w:marBottom w:val="0"/>
          <w:divBdr>
            <w:top w:val="none" w:sz="0" w:space="0" w:color="auto"/>
            <w:left w:val="none" w:sz="0" w:space="0" w:color="auto"/>
            <w:bottom w:val="none" w:sz="0" w:space="0" w:color="auto"/>
            <w:right w:val="none" w:sz="0" w:space="0" w:color="auto"/>
          </w:divBdr>
        </w:div>
        <w:div w:id="1819615363">
          <w:marLeft w:val="0"/>
          <w:marRight w:val="0"/>
          <w:marTop w:val="0"/>
          <w:marBottom w:val="0"/>
          <w:divBdr>
            <w:top w:val="none" w:sz="0" w:space="0" w:color="auto"/>
            <w:left w:val="none" w:sz="0" w:space="0" w:color="auto"/>
            <w:bottom w:val="none" w:sz="0" w:space="0" w:color="auto"/>
            <w:right w:val="none" w:sz="0" w:space="0" w:color="auto"/>
          </w:divBdr>
        </w:div>
        <w:div w:id="1258905983">
          <w:marLeft w:val="0"/>
          <w:marRight w:val="0"/>
          <w:marTop w:val="0"/>
          <w:marBottom w:val="0"/>
          <w:divBdr>
            <w:top w:val="none" w:sz="0" w:space="0" w:color="auto"/>
            <w:left w:val="none" w:sz="0" w:space="0" w:color="auto"/>
            <w:bottom w:val="none" w:sz="0" w:space="0" w:color="auto"/>
            <w:right w:val="none" w:sz="0" w:space="0" w:color="auto"/>
          </w:divBdr>
        </w:div>
        <w:div w:id="1675649045">
          <w:marLeft w:val="0"/>
          <w:marRight w:val="0"/>
          <w:marTop w:val="0"/>
          <w:marBottom w:val="0"/>
          <w:divBdr>
            <w:top w:val="none" w:sz="0" w:space="0" w:color="auto"/>
            <w:left w:val="none" w:sz="0" w:space="0" w:color="auto"/>
            <w:bottom w:val="none" w:sz="0" w:space="0" w:color="auto"/>
            <w:right w:val="none" w:sz="0" w:space="0" w:color="auto"/>
          </w:divBdr>
        </w:div>
      </w:divsChild>
    </w:div>
    <w:div w:id="420566710">
      <w:bodyDiv w:val="1"/>
      <w:marLeft w:val="0"/>
      <w:marRight w:val="0"/>
      <w:marTop w:val="0"/>
      <w:marBottom w:val="0"/>
      <w:divBdr>
        <w:top w:val="none" w:sz="0" w:space="0" w:color="auto"/>
        <w:left w:val="none" w:sz="0" w:space="0" w:color="auto"/>
        <w:bottom w:val="none" w:sz="0" w:space="0" w:color="auto"/>
        <w:right w:val="none" w:sz="0" w:space="0" w:color="auto"/>
      </w:divBdr>
    </w:div>
    <w:div w:id="462583658">
      <w:bodyDiv w:val="1"/>
      <w:marLeft w:val="0"/>
      <w:marRight w:val="0"/>
      <w:marTop w:val="0"/>
      <w:marBottom w:val="0"/>
      <w:divBdr>
        <w:top w:val="none" w:sz="0" w:space="0" w:color="auto"/>
        <w:left w:val="none" w:sz="0" w:space="0" w:color="auto"/>
        <w:bottom w:val="none" w:sz="0" w:space="0" w:color="auto"/>
        <w:right w:val="none" w:sz="0" w:space="0" w:color="auto"/>
      </w:divBdr>
    </w:div>
    <w:div w:id="477693726">
      <w:bodyDiv w:val="1"/>
      <w:marLeft w:val="0"/>
      <w:marRight w:val="0"/>
      <w:marTop w:val="0"/>
      <w:marBottom w:val="0"/>
      <w:divBdr>
        <w:top w:val="none" w:sz="0" w:space="0" w:color="auto"/>
        <w:left w:val="none" w:sz="0" w:space="0" w:color="auto"/>
        <w:bottom w:val="none" w:sz="0" w:space="0" w:color="auto"/>
        <w:right w:val="none" w:sz="0" w:space="0" w:color="auto"/>
      </w:divBdr>
    </w:div>
    <w:div w:id="549804732">
      <w:bodyDiv w:val="1"/>
      <w:marLeft w:val="0"/>
      <w:marRight w:val="0"/>
      <w:marTop w:val="0"/>
      <w:marBottom w:val="0"/>
      <w:divBdr>
        <w:top w:val="none" w:sz="0" w:space="0" w:color="auto"/>
        <w:left w:val="none" w:sz="0" w:space="0" w:color="auto"/>
        <w:bottom w:val="none" w:sz="0" w:space="0" w:color="auto"/>
        <w:right w:val="none" w:sz="0" w:space="0" w:color="auto"/>
      </w:divBdr>
      <w:divsChild>
        <w:div w:id="1827745025">
          <w:marLeft w:val="0"/>
          <w:marRight w:val="0"/>
          <w:marTop w:val="0"/>
          <w:marBottom w:val="0"/>
          <w:divBdr>
            <w:top w:val="none" w:sz="0" w:space="0" w:color="auto"/>
            <w:left w:val="none" w:sz="0" w:space="0" w:color="auto"/>
            <w:bottom w:val="none" w:sz="0" w:space="0" w:color="auto"/>
            <w:right w:val="none" w:sz="0" w:space="0" w:color="auto"/>
          </w:divBdr>
        </w:div>
      </w:divsChild>
    </w:div>
    <w:div w:id="612519816">
      <w:bodyDiv w:val="1"/>
      <w:marLeft w:val="0"/>
      <w:marRight w:val="0"/>
      <w:marTop w:val="0"/>
      <w:marBottom w:val="0"/>
      <w:divBdr>
        <w:top w:val="none" w:sz="0" w:space="0" w:color="auto"/>
        <w:left w:val="none" w:sz="0" w:space="0" w:color="auto"/>
        <w:bottom w:val="none" w:sz="0" w:space="0" w:color="auto"/>
        <w:right w:val="none" w:sz="0" w:space="0" w:color="auto"/>
      </w:divBdr>
    </w:div>
    <w:div w:id="627514908">
      <w:bodyDiv w:val="1"/>
      <w:marLeft w:val="0"/>
      <w:marRight w:val="0"/>
      <w:marTop w:val="0"/>
      <w:marBottom w:val="0"/>
      <w:divBdr>
        <w:top w:val="none" w:sz="0" w:space="0" w:color="auto"/>
        <w:left w:val="none" w:sz="0" w:space="0" w:color="auto"/>
        <w:bottom w:val="none" w:sz="0" w:space="0" w:color="auto"/>
        <w:right w:val="none" w:sz="0" w:space="0" w:color="auto"/>
      </w:divBdr>
    </w:div>
    <w:div w:id="655719659">
      <w:bodyDiv w:val="1"/>
      <w:marLeft w:val="0"/>
      <w:marRight w:val="0"/>
      <w:marTop w:val="0"/>
      <w:marBottom w:val="0"/>
      <w:divBdr>
        <w:top w:val="none" w:sz="0" w:space="0" w:color="auto"/>
        <w:left w:val="none" w:sz="0" w:space="0" w:color="auto"/>
        <w:bottom w:val="none" w:sz="0" w:space="0" w:color="auto"/>
        <w:right w:val="none" w:sz="0" w:space="0" w:color="auto"/>
      </w:divBdr>
    </w:div>
    <w:div w:id="694312572">
      <w:bodyDiv w:val="1"/>
      <w:marLeft w:val="0"/>
      <w:marRight w:val="0"/>
      <w:marTop w:val="0"/>
      <w:marBottom w:val="0"/>
      <w:divBdr>
        <w:top w:val="none" w:sz="0" w:space="0" w:color="auto"/>
        <w:left w:val="none" w:sz="0" w:space="0" w:color="auto"/>
        <w:bottom w:val="none" w:sz="0" w:space="0" w:color="auto"/>
        <w:right w:val="none" w:sz="0" w:space="0" w:color="auto"/>
      </w:divBdr>
      <w:divsChild>
        <w:div w:id="1546060985">
          <w:marLeft w:val="0"/>
          <w:marRight w:val="0"/>
          <w:marTop w:val="0"/>
          <w:marBottom w:val="0"/>
          <w:divBdr>
            <w:top w:val="none" w:sz="0" w:space="0" w:color="auto"/>
            <w:left w:val="none" w:sz="0" w:space="0" w:color="auto"/>
            <w:bottom w:val="none" w:sz="0" w:space="0" w:color="auto"/>
            <w:right w:val="none" w:sz="0" w:space="0" w:color="auto"/>
          </w:divBdr>
        </w:div>
      </w:divsChild>
    </w:div>
    <w:div w:id="700667677">
      <w:bodyDiv w:val="1"/>
      <w:marLeft w:val="0"/>
      <w:marRight w:val="0"/>
      <w:marTop w:val="0"/>
      <w:marBottom w:val="0"/>
      <w:divBdr>
        <w:top w:val="none" w:sz="0" w:space="0" w:color="auto"/>
        <w:left w:val="none" w:sz="0" w:space="0" w:color="auto"/>
        <w:bottom w:val="none" w:sz="0" w:space="0" w:color="auto"/>
        <w:right w:val="none" w:sz="0" w:space="0" w:color="auto"/>
      </w:divBdr>
    </w:div>
    <w:div w:id="735590624">
      <w:bodyDiv w:val="1"/>
      <w:marLeft w:val="0"/>
      <w:marRight w:val="0"/>
      <w:marTop w:val="0"/>
      <w:marBottom w:val="0"/>
      <w:divBdr>
        <w:top w:val="none" w:sz="0" w:space="0" w:color="auto"/>
        <w:left w:val="none" w:sz="0" w:space="0" w:color="auto"/>
        <w:bottom w:val="none" w:sz="0" w:space="0" w:color="auto"/>
        <w:right w:val="none" w:sz="0" w:space="0" w:color="auto"/>
      </w:divBdr>
    </w:div>
    <w:div w:id="766199071">
      <w:bodyDiv w:val="1"/>
      <w:marLeft w:val="0"/>
      <w:marRight w:val="0"/>
      <w:marTop w:val="0"/>
      <w:marBottom w:val="0"/>
      <w:divBdr>
        <w:top w:val="none" w:sz="0" w:space="0" w:color="auto"/>
        <w:left w:val="none" w:sz="0" w:space="0" w:color="auto"/>
        <w:bottom w:val="none" w:sz="0" w:space="0" w:color="auto"/>
        <w:right w:val="none" w:sz="0" w:space="0" w:color="auto"/>
      </w:divBdr>
    </w:div>
    <w:div w:id="790243983">
      <w:bodyDiv w:val="1"/>
      <w:marLeft w:val="0"/>
      <w:marRight w:val="0"/>
      <w:marTop w:val="0"/>
      <w:marBottom w:val="0"/>
      <w:divBdr>
        <w:top w:val="none" w:sz="0" w:space="0" w:color="auto"/>
        <w:left w:val="none" w:sz="0" w:space="0" w:color="auto"/>
        <w:bottom w:val="none" w:sz="0" w:space="0" w:color="auto"/>
        <w:right w:val="none" w:sz="0" w:space="0" w:color="auto"/>
      </w:divBdr>
      <w:divsChild>
        <w:div w:id="11733203">
          <w:marLeft w:val="0"/>
          <w:marRight w:val="0"/>
          <w:marTop w:val="0"/>
          <w:marBottom w:val="0"/>
          <w:divBdr>
            <w:top w:val="none" w:sz="0" w:space="0" w:color="auto"/>
            <w:left w:val="none" w:sz="0" w:space="0" w:color="auto"/>
            <w:bottom w:val="none" w:sz="0" w:space="0" w:color="auto"/>
            <w:right w:val="none" w:sz="0" w:space="0" w:color="auto"/>
          </w:divBdr>
          <w:divsChild>
            <w:div w:id="1594902002">
              <w:marLeft w:val="0"/>
              <w:marRight w:val="0"/>
              <w:marTop w:val="0"/>
              <w:marBottom w:val="0"/>
              <w:divBdr>
                <w:top w:val="none" w:sz="0" w:space="0" w:color="auto"/>
                <w:left w:val="none" w:sz="0" w:space="0" w:color="auto"/>
                <w:bottom w:val="none" w:sz="0" w:space="0" w:color="auto"/>
                <w:right w:val="none" w:sz="0" w:space="0" w:color="auto"/>
              </w:divBdr>
            </w:div>
          </w:divsChild>
        </w:div>
        <w:div w:id="481195359">
          <w:marLeft w:val="0"/>
          <w:marRight w:val="0"/>
          <w:marTop w:val="0"/>
          <w:marBottom w:val="0"/>
          <w:divBdr>
            <w:top w:val="none" w:sz="0" w:space="0" w:color="auto"/>
            <w:left w:val="none" w:sz="0" w:space="0" w:color="auto"/>
            <w:bottom w:val="none" w:sz="0" w:space="0" w:color="auto"/>
            <w:right w:val="none" w:sz="0" w:space="0" w:color="auto"/>
          </w:divBdr>
          <w:divsChild>
            <w:div w:id="160396961">
              <w:marLeft w:val="0"/>
              <w:marRight w:val="0"/>
              <w:marTop w:val="0"/>
              <w:marBottom w:val="0"/>
              <w:divBdr>
                <w:top w:val="none" w:sz="0" w:space="0" w:color="auto"/>
                <w:left w:val="none" w:sz="0" w:space="0" w:color="auto"/>
                <w:bottom w:val="none" w:sz="0" w:space="0" w:color="auto"/>
                <w:right w:val="none" w:sz="0" w:space="0" w:color="auto"/>
              </w:divBdr>
            </w:div>
          </w:divsChild>
        </w:div>
        <w:div w:id="923563838">
          <w:marLeft w:val="0"/>
          <w:marRight w:val="0"/>
          <w:marTop w:val="0"/>
          <w:marBottom w:val="0"/>
          <w:divBdr>
            <w:top w:val="none" w:sz="0" w:space="0" w:color="auto"/>
            <w:left w:val="none" w:sz="0" w:space="0" w:color="auto"/>
            <w:bottom w:val="none" w:sz="0" w:space="0" w:color="auto"/>
            <w:right w:val="none" w:sz="0" w:space="0" w:color="auto"/>
          </w:divBdr>
          <w:divsChild>
            <w:div w:id="1477259532">
              <w:marLeft w:val="0"/>
              <w:marRight w:val="0"/>
              <w:marTop w:val="0"/>
              <w:marBottom w:val="0"/>
              <w:divBdr>
                <w:top w:val="none" w:sz="0" w:space="0" w:color="auto"/>
                <w:left w:val="none" w:sz="0" w:space="0" w:color="auto"/>
                <w:bottom w:val="none" w:sz="0" w:space="0" w:color="auto"/>
                <w:right w:val="none" w:sz="0" w:space="0" w:color="auto"/>
              </w:divBdr>
            </w:div>
          </w:divsChild>
        </w:div>
        <w:div w:id="1902860109">
          <w:marLeft w:val="0"/>
          <w:marRight w:val="0"/>
          <w:marTop w:val="0"/>
          <w:marBottom w:val="0"/>
          <w:divBdr>
            <w:top w:val="none" w:sz="0" w:space="0" w:color="auto"/>
            <w:left w:val="none" w:sz="0" w:space="0" w:color="auto"/>
            <w:bottom w:val="none" w:sz="0" w:space="0" w:color="auto"/>
            <w:right w:val="none" w:sz="0" w:space="0" w:color="auto"/>
          </w:divBdr>
          <w:divsChild>
            <w:div w:id="173069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96627">
      <w:bodyDiv w:val="1"/>
      <w:marLeft w:val="0"/>
      <w:marRight w:val="0"/>
      <w:marTop w:val="0"/>
      <w:marBottom w:val="0"/>
      <w:divBdr>
        <w:top w:val="none" w:sz="0" w:space="0" w:color="auto"/>
        <w:left w:val="none" w:sz="0" w:space="0" w:color="auto"/>
        <w:bottom w:val="none" w:sz="0" w:space="0" w:color="auto"/>
        <w:right w:val="none" w:sz="0" w:space="0" w:color="auto"/>
      </w:divBdr>
      <w:divsChild>
        <w:div w:id="271133176">
          <w:marLeft w:val="0"/>
          <w:marRight w:val="0"/>
          <w:marTop w:val="0"/>
          <w:marBottom w:val="0"/>
          <w:divBdr>
            <w:top w:val="none" w:sz="0" w:space="0" w:color="auto"/>
            <w:left w:val="none" w:sz="0" w:space="0" w:color="auto"/>
            <w:bottom w:val="none" w:sz="0" w:space="0" w:color="auto"/>
            <w:right w:val="none" w:sz="0" w:space="0" w:color="auto"/>
          </w:divBdr>
        </w:div>
        <w:div w:id="851533074">
          <w:marLeft w:val="0"/>
          <w:marRight w:val="0"/>
          <w:marTop w:val="0"/>
          <w:marBottom w:val="0"/>
          <w:divBdr>
            <w:top w:val="none" w:sz="0" w:space="0" w:color="auto"/>
            <w:left w:val="none" w:sz="0" w:space="0" w:color="auto"/>
            <w:bottom w:val="none" w:sz="0" w:space="0" w:color="auto"/>
            <w:right w:val="none" w:sz="0" w:space="0" w:color="auto"/>
          </w:divBdr>
        </w:div>
      </w:divsChild>
    </w:div>
    <w:div w:id="836381346">
      <w:bodyDiv w:val="1"/>
      <w:marLeft w:val="0"/>
      <w:marRight w:val="0"/>
      <w:marTop w:val="0"/>
      <w:marBottom w:val="0"/>
      <w:divBdr>
        <w:top w:val="none" w:sz="0" w:space="0" w:color="auto"/>
        <w:left w:val="none" w:sz="0" w:space="0" w:color="auto"/>
        <w:bottom w:val="none" w:sz="0" w:space="0" w:color="auto"/>
        <w:right w:val="none" w:sz="0" w:space="0" w:color="auto"/>
      </w:divBdr>
    </w:div>
    <w:div w:id="874002183">
      <w:bodyDiv w:val="1"/>
      <w:marLeft w:val="0"/>
      <w:marRight w:val="0"/>
      <w:marTop w:val="0"/>
      <w:marBottom w:val="0"/>
      <w:divBdr>
        <w:top w:val="none" w:sz="0" w:space="0" w:color="auto"/>
        <w:left w:val="none" w:sz="0" w:space="0" w:color="auto"/>
        <w:bottom w:val="none" w:sz="0" w:space="0" w:color="auto"/>
        <w:right w:val="none" w:sz="0" w:space="0" w:color="auto"/>
      </w:divBdr>
    </w:div>
    <w:div w:id="879515663">
      <w:bodyDiv w:val="1"/>
      <w:marLeft w:val="0"/>
      <w:marRight w:val="0"/>
      <w:marTop w:val="0"/>
      <w:marBottom w:val="0"/>
      <w:divBdr>
        <w:top w:val="none" w:sz="0" w:space="0" w:color="auto"/>
        <w:left w:val="none" w:sz="0" w:space="0" w:color="auto"/>
        <w:bottom w:val="none" w:sz="0" w:space="0" w:color="auto"/>
        <w:right w:val="none" w:sz="0" w:space="0" w:color="auto"/>
      </w:divBdr>
      <w:divsChild>
        <w:div w:id="1522359948">
          <w:marLeft w:val="0"/>
          <w:marRight w:val="0"/>
          <w:marTop w:val="0"/>
          <w:marBottom w:val="0"/>
          <w:divBdr>
            <w:top w:val="none" w:sz="0" w:space="0" w:color="auto"/>
            <w:left w:val="none" w:sz="0" w:space="0" w:color="auto"/>
            <w:bottom w:val="none" w:sz="0" w:space="0" w:color="auto"/>
            <w:right w:val="none" w:sz="0" w:space="0" w:color="auto"/>
          </w:divBdr>
        </w:div>
      </w:divsChild>
    </w:div>
    <w:div w:id="891619255">
      <w:bodyDiv w:val="1"/>
      <w:marLeft w:val="0"/>
      <w:marRight w:val="0"/>
      <w:marTop w:val="0"/>
      <w:marBottom w:val="0"/>
      <w:divBdr>
        <w:top w:val="none" w:sz="0" w:space="0" w:color="auto"/>
        <w:left w:val="none" w:sz="0" w:space="0" w:color="auto"/>
        <w:bottom w:val="none" w:sz="0" w:space="0" w:color="auto"/>
        <w:right w:val="none" w:sz="0" w:space="0" w:color="auto"/>
      </w:divBdr>
    </w:div>
    <w:div w:id="920915788">
      <w:bodyDiv w:val="1"/>
      <w:marLeft w:val="0"/>
      <w:marRight w:val="0"/>
      <w:marTop w:val="0"/>
      <w:marBottom w:val="0"/>
      <w:divBdr>
        <w:top w:val="none" w:sz="0" w:space="0" w:color="auto"/>
        <w:left w:val="none" w:sz="0" w:space="0" w:color="auto"/>
        <w:bottom w:val="none" w:sz="0" w:space="0" w:color="auto"/>
        <w:right w:val="none" w:sz="0" w:space="0" w:color="auto"/>
      </w:divBdr>
    </w:div>
    <w:div w:id="964580602">
      <w:bodyDiv w:val="1"/>
      <w:marLeft w:val="0"/>
      <w:marRight w:val="0"/>
      <w:marTop w:val="0"/>
      <w:marBottom w:val="0"/>
      <w:divBdr>
        <w:top w:val="none" w:sz="0" w:space="0" w:color="auto"/>
        <w:left w:val="none" w:sz="0" w:space="0" w:color="auto"/>
        <w:bottom w:val="none" w:sz="0" w:space="0" w:color="auto"/>
        <w:right w:val="none" w:sz="0" w:space="0" w:color="auto"/>
      </w:divBdr>
      <w:divsChild>
        <w:div w:id="978539411">
          <w:marLeft w:val="0"/>
          <w:marRight w:val="0"/>
          <w:marTop w:val="0"/>
          <w:marBottom w:val="0"/>
          <w:divBdr>
            <w:top w:val="none" w:sz="0" w:space="0" w:color="auto"/>
            <w:left w:val="none" w:sz="0" w:space="0" w:color="auto"/>
            <w:bottom w:val="none" w:sz="0" w:space="0" w:color="auto"/>
            <w:right w:val="none" w:sz="0" w:space="0" w:color="auto"/>
          </w:divBdr>
        </w:div>
        <w:div w:id="1541669163">
          <w:marLeft w:val="0"/>
          <w:marRight w:val="0"/>
          <w:marTop w:val="0"/>
          <w:marBottom w:val="0"/>
          <w:divBdr>
            <w:top w:val="none" w:sz="0" w:space="0" w:color="auto"/>
            <w:left w:val="none" w:sz="0" w:space="0" w:color="auto"/>
            <w:bottom w:val="none" w:sz="0" w:space="0" w:color="auto"/>
            <w:right w:val="none" w:sz="0" w:space="0" w:color="auto"/>
          </w:divBdr>
        </w:div>
        <w:div w:id="1159809791">
          <w:marLeft w:val="0"/>
          <w:marRight w:val="0"/>
          <w:marTop w:val="0"/>
          <w:marBottom w:val="0"/>
          <w:divBdr>
            <w:top w:val="none" w:sz="0" w:space="0" w:color="auto"/>
            <w:left w:val="none" w:sz="0" w:space="0" w:color="auto"/>
            <w:bottom w:val="none" w:sz="0" w:space="0" w:color="auto"/>
            <w:right w:val="none" w:sz="0" w:space="0" w:color="auto"/>
          </w:divBdr>
        </w:div>
      </w:divsChild>
    </w:div>
    <w:div w:id="988677016">
      <w:bodyDiv w:val="1"/>
      <w:marLeft w:val="0"/>
      <w:marRight w:val="0"/>
      <w:marTop w:val="0"/>
      <w:marBottom w:val="0"/>
      <w:divBdr>
        <w:top w:val="none" w:sz="0" w:space="0" w:color="auto"/>
        <w:left w:val="none" w:sz="0" w:space="0" w:color="auto"/>
        <w:bottom w:val="none" w:sz="0" w:space="0" w:color="auto"/>
        <w:right w:val="none" w:sz="0" w:space="0" w:color="auto"/>
      </w:divBdr>
      <w:divsChild>
        <w:div w:id="1836261631">
          <w:marLeft w:val="0"/>
          <w:marRight w:val="0"/>
          <w:marTop w:val="0"/>
          <w:marBottom w:val="0"/>
          <w:divBdr>
            <w:top w:val="none" w:sz="0" w:space="0" w:color="auto"/>
            <w:left w:val="none" w:sz="0" w:space="0" w:color="auto"/>
            <w:bottom w:val="none" w:sz="0" w:space="0" w:color="auto"/>
            <w:right w:val="none" w:sz="0" w:space="0" w:color="auto"/>
          </w:divBdr>
        </w:div>
        <w:div w:id="1932736790">
          <w:marLeft w:val="0"/>
          <w:marRight w:val="0"/>
          <w:marTop w:val="0"/>
          <w:marBottom w:val="0"/>
          <w:divBdr>
            <w:top w:val="none" w:sz="0" w:space="0" w:color="auto"/>
            <w:left w:val="none" w:sz="0" w:space="0" w:color="auto"/>
            <w:bottom w:val="none" w:sz="0" w:space="0" w:color="auto"/>
            <w:right w:val="none" w:sz="0" w:space="0" w:color="auto"/>
          </w:divBdr>
        </w:div>
        <w:div w:id="715198283">
          <w:marLeft w:val="0"/>
          <w:marRight w:val="0"/>
          <w:marTop w:val="0"/>
          <w:marBottom w:val="0"/>
          <w:divBdr>
            <w:top w:val="none" w:sz="0" w:space="0" w:color="auto"/>
            <w:left w:val="none" w:sz="0" w:space="0" w:color="auto"/>
            <w:bottom w:val="none" w:sz="0" w:space="0" w:color="auto"/>
            <w:right w:val="none" w:sz="0" w:space="0" w:color="auto"/>
          </w:divBdr>
        </w:div>
        <w:div w:id="907767001">
          <w:marLeft w:val="0"/>
          <w:marRight w:val="0"/>
          <w:marTop w:val="0"/>
          <w:marBottom w:val="0"/>
          <w:divBdr>
            <w:top w:val="none" w:sz="0" w:space="0" w:color="auto"/>
            <w:left w:val="none" w:sz="0" w:space="0" w:color="auto"/>
            <w:bottom w:val="none" w:sz="0" w:space="0" w:color="auto"/>
            <w:right w:val="none" w:sz="0" w:space="0" w:color="auto"/>
          </w:divBdr>
        </w:div>
        <w:div w:id="1920094827">
          <w:marLeft w:val="0"/>
          <w:marRight w:val="0"/>
          <w:marTop w:val="0"/>
          <w:marBottom w:val="0"/>
          <w:divBdr>
            <w:top w:val="none" w:sz="0" w:space="0" w:color="auto"/>
            <w:left w:val="none" w:sz="0" w:space="0" w:color="auto"/>
            <w:bottom w:val="none" w:sz="0" w:space="0" w:color="auto"/>
            <w:right w:val="none" w:sz="0" w:space="0" w:color="auto"/>
          </w:divBdr>
        </w:div>
        <w:div w:id="1681200576">
          <w:marLeft w:val="0"/>
          <w:marRight w:val="0"/>
          <w:marTop w:val="0"/>
          <w:marBottom w:val="0"/>
          <w:divBdr>
            <w:top w:val="none" w:sz="0" w:space="0" w:color="auto"/>
            <w:left w:val="none" w:sz="0" w:space="0" w:color="auto"/>
            <w:bottom w:val="none" w:sz="0" w:space="0" w:color="auto"/>
            <w:right w:val="none" w:sz="0" w:space="0" w:color="auto"/>
          </w:divBdr>
        </w:div>
        <w:div w:id="2022317579">
          <w:marLeft w:val="0"/>
          <w:marRight w:val="0"/>
          <w:marTop w:val="0"/>
          <w:marBottom w:val="0"/>
          <w:divBdr>
            <w:top w:val="none" w:sz="0" w:space="0" w:color="auto"/>
            <w:left w:val="none" w:sz="0" w:space="0" w:color="auto"/>
            <w:bottom w:val="none" w:sz="0" w:space="0" w:color="auto"/>
            <w:right w:val="none" w:sz="0" w:space="0" w:color="auto"/>
          </w:divBdr>
        </w:div>
        <w:div w:id="629095549">
          <w:marLeft w:val="0"/>
          <w:marRight w:val="0"/>
          <w:marTop w:val="0"/>
          <w:marBottom w:val="0"/>
          <w:divBdr>
            <w:top w:val="none" w:sz="0" w:space="0" w:color="auto"/>
            <w:left w:val="none" w:sz="0" w:space="0" w:color="auto"/>
            <w:bottom w:val="none" w:sz="0" w:space="0" w:color="auto"/>
            <w:right w:val="none" w:sz="0" w:space="0" w:color="auto"/>
          </w:divBdr>
        </w:div>
        <w:div w:id="269165359">
          <w:marLeft w:val="0"/>
          <w:marRight w:val="0"/>
          <w:marTop w:val="0"/>
          <w:marBottom w:val="0"/>
          <w:divBdr>
            <w:top w:val="none" w:sz="0" w:space="0" w:color="auto"/>
            <w:left w:val="none" w:sz="0" w:space="0" w:color="auto"/>
            <w:bottom w:val="none" w:sz="0" w:space="0" w:color="auto"/>
            <w:right w:val="none" w:sz="0" w:space="0" w:color="auto"/>
          </w:divBdr>
        </w:div>
        <w:div w:id="1636181511">
          <w:marLeft w:val="0"/>
          <w:marRight w:val="0"/>
          <w:marTop w:val="0"/>
          <w:marBottom w:val="0"/>
          <w:divBdr>
            <w:top w:val="none" w:sz="0" w:space="0" w:color="auto"/>
            <w:left w:val="none" w:sz="0" w:space="0" w:color="auto"/>
            <w:bottom w:val="none" w:sz="0" w:space="0" w:color="auto"/>
            <w:right w:val="none" w:sz="0" w:space="0" w:color="auto"/>
          </w:divBdr>
        </w:div>
        <w:div w:id="1692487839">
          <w:marLeft w:val="0"/>
          <w:marRight w:val="0"/>
          <w:marTop w:val="0"/>
          <w:marBottom w:val="0"/>
          <w:divBdr>
            <w:top w:val="none" w:sz="0" w:space="0" w:color="auto"/>
            <w:left w:val="none" w:sz="0" w:space="0" w:color="auto"/>
            <w:bottom w:val="none" w:sz="0" w:space="0" w:color="auto"/>
            <w:right w:val="none" w:sz="0" w:space="0" w:color="auto"/>
          </w:divBdr>
        </w:div>
        <w:div w:id="2137018873">
          <w:marLeft w:val="0"/>
          <w:marRight w:val="0"/>
          <w:marTop w:val="0"/>
          <w:marBottom w:val="0"/>
          <w:divBdr>
            <w:top w:val="none" w:sz="0" w:space="0" w:color="auto"/>
            <w:left w:val="none" w:sz="0" w:space="0" w:color="auto"/>
            <w:bottom w:val="none" w:sz="0" w:space="0" w:color="auto"/>
            <w:right w:val="none" w:sz="0" w:space="0" w:color="auto"/>
          </w:divBdr>
        </w:div>
        <w:div w:id="1718358632">
          <w:marLeft w:val="0"/>
          <w:marRight w:val="0"/>
          <w:marTop w:val="0"/>
          <w:marBottom w:val="0"/>
          <w:divBdr>
            <w:top w:val="none" w:sz="0" w:space="0" w:color="auto"/>
            <w:left w:val="none" w:sz="0" w:space="0" w:color="auto"/>
            <w:bottom w:val="none" w:sz="0" w:space="0" w:color="auto"/>
            <w:right w:val="none" w:sz="0" w:space="0" w:color="auto"/>
          </w:divBdr>
        </w:div>
      </w:divsChild>
    </w:div>
    <w:div w:id="1019041227">
      <w:bodyDiv w:val="1"/>
      <w:marLeft w:val="0"/>
      <w:marRight w:val="0"/>
      <w:marTop w:val="0"/>
      <w:marBottom w:val="0"/>
      <w:divBdr>
        <w:top w:val="none" w:sz="0" w:space="0" w:color="auto"/>
        <w:left w:val="none" w:sz="0" w:space="0" w:color="auto"/>
        <w:bottom w:val="none" w:sz="0" w:space="0" w:color="auto"/>
        <w:right w:val="none" w:sz="0" w:space="0" w:color="auto"/>
      </w:divBdr>
      <w:divsChild>
        <w:div w:id="2147162451">
          <w:marLeft w:val="0"/>
          <w:marRight w:val="0"/>
          <w:marTop w:val="0"/>
          <w:marBottom w:val="0"/>
          <w:divBdr>
            <w:top w:val="none" w:sz="0" w:space="0" w:color="auto"/>
            <w:left w:val="none" w:sz="0" w:space="0" w:color="auto"/>
            <w:bottom w:val="none" w:sz="0" w:space="0" w:color="auto"/>
            <w:right w:val="none" w:sz="0" w:space="0" w:color="auto"/>
          </w:divBdr>
        </w:div>
        <w:div w:id="332270013">
          <w:marLeft w:val="0"/>
          <w:marRight w:val="0"/>
          <w:marTop w:val="0"/>
          <w:marBottom w:val="0"/>
          <w:divBdr>
            <w:top w:val="none" w:sz="0" w:space="0" w:color="auto"/>
            <w:left w:val="none" w:sz="0" w:space="0" w:color="auto"/>
            <w:bottom w:val="none" w:sz="0" w:space="0" w:color="auto"/>
            <w:right w:val="none" w:sz="0" w:space="0" w:color="auto"/>
          </w:divBdr>
        </w:div>
        <w:div w:id="743990859">
          <w:marLeft w:val="0"/>
          <w:marRight w:val="0"/>
          <w:marTop w:val="0"/>
          <w:marBottom w:val="0"/>
          <w:divBdr>
            <w:top w:val="none" w:sz="0" w:space="0" w:color="auto"/>
            <w:left w:val="none" w:sz="0" w:space="0" w:color="auto"/>
            <w:bottom w:val="none" w:sz="0" w:space="0" w:color="auto"/>
            <w:right w:val="none" w:sz="0" w:space="0" w:color="auto"/>
          </w:divBdr>
        </w:div>
        <w:div w:id="1766534802">
          <w:marLeft w:val="0"/>
          <w:marRight w:val="0"/>
          <w:marTop w:val="0"/>
          <w:marBottom w:val="0"/>
          <w:divBdr>
            <w:top w:val="none" w:sz="0" w:space="0" w:color="auto"/>
            <w:left w:val="none" w:sz="0" w:space="0" w:color="auto"/>
            <w:bottom w:val="none" w:sz="0" w:space="0" w:color="auto"/>
            <w:right w:val="none" w:sz="0" w:space="0" w:color="auto"/>
          </w:divBdr>
        </w:div>
        <w:div w:id="716515220">
          <w:marLeft w:val="0"/>
          <w:marRight w:val="0"/>
          <w:marTop w:val="0"/>
          <w:marBottom w:val="0"/>
          <w:divBdr>
            <w:top w:val="none" w:sz="0" w:space="0" w:color="auto"/>
            <w:left w:val="none" w:sz="0" w:space="0" w:color="auto"/>
            <w:bottom w:val="none" w:sz="0" w:space="0" w:color="auto"/>
            <w:right w:val="none" w:sz="0" w:space="0" w:color="auto"/>
          </w:divBdr>
        </w:div>
        <w:div w:id="1826966217">
          <w:marLeft w:val="0"/>
          <w:marRight w:val="0"/>
          <w:marTop w:val="0"/>
          <w:marBottom w:val="0"/>
          <w:divBdr>
            <w:top w:val="none" w:sz="0" w:space="0" w:color="auto"/>
            <w:left w:val="none" w:sz="0" w:space="0" w:color="auto"/>
            <w:bottom w:val="none" w:sz="0" w:space="0" w:color="auto"/>
            <w:right w:val="none" w:sz="0" w:space="0" w:color="auto"/>
          </w:divBdr>
        </w:div>
        <w:div w:id="646278176">
          <w:marLeft w:val="0"/>
          <w:marRight w:val="0"/>
          <w:marTop w:val="0"/>
          <w:marBottom w:val="0"/>
          <w:divBdr>
            <w:top w:val="none" w:sz="0" w:space="0" w:color="auto"/>
            <w:left w:val="none" w:sz="0" w:space="0" w:color="auto"/>
            <w:bottom w:val="none" w:sz="0" w:space="0" w:color="auto"/>
            <w:right w:val="none" w:sz="0" w:space="0" w:color="auto"/>
          </w:divBdr>
        </w:div>
        <w:div w:id="672800198">
          <w:marLeft w:val="0"/>
          <w:marRight w:val="0"/>
          <w:marTop w:val="0"/>
          <w:marBottom w:val="0"/>
          <w:divBdr>
            <w:top w:val="none" w:sz="0" w:space="0" w:color="auto"/>
            <w:left w:val="none" w:sz="0" w:space="0" w:color="auto"/>
            <w:bottom w:val="none" w:sz="0" w:space="0" w:color="auto"/>
            <w:right w:val="none" w:sz="0" w:space="0" w:color="auto"/>
          </w:divBdr>
        </w:div>
      </w:divsChild>
    </w:div>
    <w:div w:id="1043168379">
      <w:bodyDiv w:val="1"/>
      <w:marLeft w:val="0"/>
      <w:marRight w:val="0"/>
      <w:marTop w:val="0"/>
      <w:marBottom w:val="0"/>
      <w:divBdr>
        <w:top w:val="none" w:sz="0" w:space="0" w:color="auto"/>
        <w:left w:val="none" w:sz="0" w:space="0" w:color="auto"/>
        <w:bottom w:val="none" w:sz="0" w:space="0" w:color="auto"/>
        <w:right w:val="none" w:sz="0" w:space="0" w:color="auto"/>
      </w:divBdr>
    </w:div>
    <w:div w:id="1087074092">
      <w:bodyDiv w:val="1"/>
      <w:marLeft w:val="0"/>
      <w:marRight w:val="0"/>
      <w:marTop w:val="0"/>
      <w:marBottom w:val="0"/>
      <w:divBdr>
        <w:top w:val="none" w:sz="0" w:space="0" w:color="auto"/>
        <w:left w:val="none" w:sz="0" w:space="0" w:color="auto"/>
        <w:bottom w:val="none" w:sz="0" w:space="0" w:color="auto"/>
        <w:right w:val="none" w:sz="0" w:space="0" w:color="auto"/>
      </w:divBdr>
    </w:div>
    <w:div w:id="1100837074">
      <w:bodyDiv w:val="1"/>
      <w:marLeft w:val="0"/>
      <w:marRight w:val="0"/>
      <w:marTop w:val="0"/>
      <w:marBottom w:val="0"/>
      <w:divBdr>
        <w:top w:val="none" w:sz="0" w:space="0" w:color="auto"/>
        <w:left w:val="none" w:sz="0" w:space="0" w:color="auto"/>
        <w:bottom w:val="none" w:sz="0" w:space="0" w:color="auto"/>
        <w:right w:val="none" w:sz="0" w:space="0" w:color="auto"/>
      </w:divBdr>
      <w:divsChild>
        <w:div w:id="88351555">
          <w:marLeft w:val="0"/>
          <w:marRight w:val="0"/>
          <w:marTop w:val="0"/>
          <w:marBottom w:val="0"/>
          <w:divBdr>
            <w:top w:val="none" w:sz="0" w:space="0" w:color="auto"/>
            <w:left w:val="none" w:sz="0" w:space="0" w:color="auto"/>
            <w:bottom w:val="none" w:sz="0" w:space="0" w:color="auto"/>
            <w:right w:val="none" w:sz="0" w:space="0" w:color="auto"/>
          </w:divBdr>
        </w:div>
        <w:div w:id="1479421490">
          <w:marLeft w:val="0"/>
          <w:marRight w:val="0"/>
          <w:marTop w:val="0"/>
          <w:marBottom w:val="0"/>
          <w:divBdr>
            <w:top w:val="none" w:sz="0" w:space="0" w:color="auto"/>
            <w:left w:val="none" w:sz="0" w:space="0" w:color="auto"/>
            <w:bottom w:val="none" w:sz="0" w:space="0" w:color="auto"/>
            <w:right w:val="none" w:sz="0" w:space="0" w:color="auto"/>
          </w:divBdr>
        </w:div>
        <w:div w:id="1352679231">
          <w:marLeft w:val="0"/>
          <w:marRight w:val="0"/>
          <w:marTop w:val="0"/>
          <w:marBottom w:val="0"/>
          <w:divBdr>
            <w:top w:val="none" w:sz="0" w:space="0" w:color="auto"/>
            <w:left w:val="none" w:sz="0" w:space="0" w:color="auto"/>
            <w:bottom w:val="none" w:sz="0" w:space="0" w:color="auto"/>
            <w:right w:val="none" w:sz="0" w:space="0" w:color="auto"/>
          </w:divBdr>
        </w:div>
        <w:div w:id="2090033543">
          <w:marLeft w:val="0"/>
          <w:marRight w:val="0"/>
          <w:marTop w:val="0"/>
          <w:marBottom w:val="0"/>
          <w:divBdr>
            <w:top w:val="none" w:sz="0" w:space="0" w:color="auto"/>
            <w:left w:val="none" w:sz="0" w:space="0" w:color="auto"/>
            <w:bottom w:val="none" w:sz="0" w:space="0" w:color="auto"/>
            <w:right w:val="none" w:sz="0" w:space="0" w:color="auto"/>
          </w:divBdr>
        </w:div>
        <w:div w:id="716316243">
          <w:marLeft w:val="0"/>
          <w:marRight w:val="0"/>
          <w:marTop w:val="0"/>
          <w:marBottom w:val="0"/>
          <w:divBdr>
            <w:top w:val="none" w:sz="0" w:space="0" w:color="auto"/>
            <w:left w:val="none" w:sz="0" w:space="0" w:color="auto"/>
            <w:bottom w:val="none" w:sz="0" w:space="0" w:color="auto"/>
            <w:right w:val="none" w:sz="0" w:space="0" w:color="auto"/>
          </w:divBdr>
        </w:div>
        <w:div w:id="1720275471">
          <w:marLeft w:val="0"/>
          <w:marRight w:val="0"/>
          <w:marTop w:val="0"/>
          <w:marBottom w:val="0"/>
          <w:divBdr>
            <w:top w:val="none" w:sz="0" w:space="0" w:color="auto"/>
            <w:left w:val="none" w:sz="0" w:space="0" w:color="auto"/>
            <w:bottom w:val="none" w:sz="0" w:space="0" w:color="auto"/>
            <w:right w:val="none" w:sz="0" w:space="0" w:color="auto"/>
          </w:divBdr>
        </w:div>
        <w:div w:id="651373007">
          <w:marLeft w:val="0"/>
          <w:marRight w:val="0"/>
          <w:marTop w:val="0"/>
          <w:marBottom w:val="0"/>
          <w:divBdr>
            <w:top w:val="none" w:sz="0" w:space="0" w:color="auto"/>
            <w:left w:val="none" w:sz="0" w:space="0" w:color="auto"/>
            <w:bottom w:val="none" w:sz="0" w:space="0" w:color="auto"/>
            <w:right w:val="none" w:sz="0" w:space="0" w:color="auto"/>
          </w:divBdr>
        </w:div>
        <w:div w:id="159659677">
          <w:marLeft w:val="0"/>
          <w:marRight w:val="0"/>
          <w:marTop w:val="0"/>
          <w:marBottom w:val="0"/>
          <w:divBdr>
            <w:top w:val="none" w:sz="0" w:space="0" w:color="auto"/>
            <w:left w:val="none" w:sz="0" w:space="0" w:color="auto"/>
            <w:bottom w:val="none" w:sz="0" w:space="0" w:color="auto"/>
            <w:right w:val="none" w:sz="0" w:space="0" w:color="auto"/>
          </w:divBdr>
        </w:div>
        <w:div w:id="1022823815">
          <w:marLeft w:val="0"/>
          <w:marRight w:val="0"/>
          <w:marTop w:val="0"/>
          <w:marBottom w:val="0"/>
          <w:divBdr>
            <w:top w:val="none" w:sz="0" w:space="0" w:color="auto"/>
            <w:left w:val="none" w:sz="0" w:space="0" w:color="auto"/>
            <w:bottom w:val="none" w:sz="0" w:space="0" w:color="auto"/>
            <w:right w:val="none" w:sz="0" w:space="0" w:color="auto"/>
          </w:divBdr>
        </w:div>
        <w:div w:id="8607276">
          <w:marLeft w:val="0"/>
          <w:marRight w:val="0"/>
          <w:marTop w:val="0"/>
          <w:marBottom w:val="0"/>
          <w:divBdr>
            <w:top w:val="none" w:sz="0" w:space="0" w:color="auto"/>
            <w:left w:val="none" w:sz="0" w:space="0" w:color="auto"/>
            <w:bottom w:val="none" w:sz="0" w:space="0" w:color="auto"/>
            <w:right w:val="none" w:sz="0" w:space="0" w:color="auto"/>
          </w:divBdr>
        </w:div>
        <w:div w:id="1802846518">
          <w:marLeft w:val="0"/>
          <w:marRight w:val="0"/>
          <w:marTop w:val="0"/>
          <w:marBottom w:val="0"/>
          <w:divBdr>
            <w:top w:val="none" w:sz="0" w:space="0" w:color="auto"/>
            <w:left w:val="none" w:sz="0" w:space="0" w:color="auto"/>
            <w:bottom w:val="none" w:sz="0" w:space="0" w:color="auto"/>
            <w:right w:val="none" w:sz="0" w:space="0" w:color="auto"/>
          </w:divBdr>
        </w:div>
        <w:div w:id="1053428032">
          <w:marLeft w:val="0"/>
          <w:marRight w:val="0"/>
          <w:marTop w:val="0"/>
          <w:marBottom w:val="0"/>
          <w:divBdr>
            <w:top w:val="none" w:sz="0" w:space="0" w:color="auto"/>
            <w:left w:val="none" w:sz="0" w:space="0" w:color="auto"/>
            <w:bottom w:val="none" w:sz="0" w:space="0" w:color="auto"/>
            <w:right w:val="none" w:sz="0" w:space="0" w:color="auto"/>
          </w:divBdr>
        </w:div>
        <w:div w:id="2047945664">
          <w:marLeft w:val="0"/>
          <w:marRight w:val="0"/>
          <w:marTop w:val="0"/>
          <w:marBottom w:val="0"/>
          <w:divBdr>
            <w:top w:val="none" w:sz="0" w:space="0" w:color="auto"/>
            <w:left w:val="none" w:sz="0" w:space="0" w:color="auto"/>
            <w:bottom w:val="none" w:sz="0" w:space="0" w:color="auto"/>
            <w:right w:val="none" w:sz="0" w:space="0" w:color="auto"/>
          </w:divBdr>
        </w:div>
        <w:div w:id="51394363">
          <w:marLeft w:val="0"/>
          <w:marRight w:val="0"/>
          <w:marTop w:val="0"/>
          <w:marBottom w:val="0"/>
          <w:divBdr>
            <w:top w:val="none" w:sz="0" w:space="0" w:color="auto"/>
            <w:left w:val="none" w:sz="0" w:space="0" w:color="auto"/>
            <w:bottom w:val="none" w:sz="0" w:space="0" w:color="auto"/>
            <w:right w:val="none" w:sz="0" w:space="0" w:color="auto"/>
          </w:divBdr>
        </w:div>
        <w:div w:id="1512179360">
          <w:marLeft w:val="0"/>
          <w:marRight w:val="0"/>
          <w:marTop w:val="0"/>
          <w:marBottom w:val="0"/>
          <w:divBdr>
            <w:top w:val="none" w:sz="0" w:space="0" w:color="auto"/>
            <w:left w:val="none" w:sz="0" w:space="0" w:color="auto"/>
            <w:bottom w:val="none" w:sz="0" w:space="0" w:color="auto"/>
            <w:right w:val="none" w:sz="0" w:space="0" w:color="auto"/>
          </w:divBdr>
        </w:div>
        <w:div w:id="1151949386">
          <w:marLeft w:val="0"/>
          <w:marRight w:val="0"/>
          <w:marTop w:val="0"/>
          <w:marBottom w:val="0"/>
          <w:divBdr>
            <w:top w:val="none" w:sz="0" w:space="0" w:color="auto"/>
            <w:left w:val="none" w:sz="0" w:space="0" w:color="auto"/>
            <w:bottom w:val="none" w:sz="0" w:space="0" w:color="auto"/>
            <w:right w:val="none" w:sz="0" w:space="0" w:color="auto"/>
          </w:divBdr>
        </w:div>
        <w:div w:id="1899974650">
          <w:marLeft w:val="0"/>
          <w:marRight w:val="0"/>
          <w:marTop w:val="0"/>
          <w:marBottom w:val="0"/>
          <w:divBdr>
            <w:top w:val="none" w:sz="0" w:space="0" w:color="auto"/>
            <w:left w:val="none" w:sz="0" w:space="0" w:color="auto"/>
            <w:bottom w:val="none" w:sz="0" w:space="0" w:color="auto"/>
            <w:right w:val="none" w:sz="0" w:space="0" w:color="auto"/>
          </w:divBdr>
        </w:div>
        <w:div w:id="1039353672">
          <w:marLeft w:val="0"/>
          <w:marRight w:val="0"/>
          <w:marTop w:val="0"/>
          <w:marBottom w:val="0"/>
          <w:divBdr>
            <w:top w:val="none" w:sz="0" w:space="0" w:color="auto"/>
            <w:left w:val="none" w:sz="0" w:space="0" w:color="auto"/>
            <w:bottom w:val="none" w:sz="0" w:space="0" w:color="auto"/>
            <w:right w:val="none" w:sz="0" w:space="0" w:color="auto"/>
          </w:divBdr>
        </w:div>
      </w:divsChild>
    </w:div>
    <w:div w:id="1102141820">
      <w:bodyDiv w:val="1"/>
      <w:marLeft w:val="0"/>
      <w:marRight w:val="0"/>
      <w:marTop w:val="0"/>
      <w:marBottom w:val="0"/>
      <w:divBdr>
        <w:top w:val="none" w:sz="0" w:space="0" w:color="auto"/>
        <w:left w:val="none" w:sz="0" w:space="0" w:color="auto"/>
        <w:bottom w:val="none" w:sz="0" w:space="0" w:color="auto"/>
        <w:right w:val="none" w:sz="0" w:space="0" w:color="auto"/>
      </w:divBdr>
    </w:div>
    <w:div w:id="1110201840">
      <w:bodyDiv w:val="1"/>
      <w:marLeft w:val="0"/>
      <w:marRight w:val="0"/>
      <w:marTop w:val="0"/>
      <w:marBottom w:val="0"/>
      <w:divBdr>
        <w:top w:val="none" w:sz="0" w:space="0" w:color="auto"/>
        <w:left w:val="none" w:sz="0" w:space="0" w:color="auto"/>
        <w:bottom w:val="none" w:sz="0" w:space="0" w:color="auto"/>
        <w:right w:val="none" w:sz="0" w:space="0" w:color="auto"/>
      </w:divBdr>
      <w:divsChild>
        <w:div w:id="1862621692">
          <w:marLeft w:val="0"/>
          <w:marRight w:val="0"/>
          <w:marTop w:val="0"/>
          <w:marBottom w:val="0"/>
          <w:divBdr>
            <w:top w:val="none" w:sz="0" w:space="0" w:color="auto"/>
            <w:left w:val="none" w:sz="0" w:space="0" w:color="auto"/>
            <w:bottom w:val="none" w:sz="0" w:space="0" w:color="auto"/>
            <w:right w:val="none" w:sz="0" w:space="0" w:color="auto"/>
          </w:divBdr>
        </w:div>
      </w:divsChild>
    </w:div>
    <w:div w:id="1134635712">
      <w:bodyDiv w:val="1"/>
      <w:marLeft w:val="0"/>
      <w:marRight w:val="0"/>
      <w:marTop w:val="0"/>
      <w:marBottom w:val="0"/>
      <w:divBdr>
        <w:top w:val="none" w:sz="0" w:space="0" w:color="auto"/>
        <w:left w:val="none" w:sz="0" w:space="0" w:color="auto"/>
        <w:bottom w:val="none" w:sz="0" w:space="0" w:color="auto"/>
        <w:right w:val="none" w:sz="0" w:space="0" w:color="auto"/>
      </w:divBdr>
    </w:div>
    <w:div w:id="1158887661">
      <w:bodyDiv w:val="1"/>
      <w:marLeft w:val="0"/>
      <w:marRight w:val="0"/>
      <w:marTop w:val="0"/>
      <w:marBottom w:val="0"/>
      <w:divBdr>
        <w:top w:val="none" w:sz="0" w:space="0" w:color="auto"/>
        <w:left w:val="none" w:sz="0" w:space="0" w:color="auto"/>
        <w:bottom w:val="none" w:sz="0" w:space="0" w:color="auto"/>
        <w:right w:val="none" w:sz="0" w:space="0" w:color="auto"/>
      </w:divBdr>
      <w:divsChild>
        <w:div w:id="1595279222">
          <w:marLeft w:val="0"/>
          <w:marRight w:val="0"/>
          <w:marTop w:val="0"/>
          <w:marBottom w:val="0"/>
          <w:divBdr>
            <w:top w:val="none" w:sz="0" w:space="0" w:color="auto"/>
            <w:left w:val="none" w:sz="0" w:space="0" w:color="auto"/>
            <w:bottom w:val="none" w:sz="0" w:space="0" w:color="auto"/>
            <w:right w:val="none" w:sz="0" w:space="0" w:color="auto"/>
          </w:divBdr>
        </w:div>
      </w:divsChild>
    </w:div>
    <w:div w:id="1176379637">
      <w:bodyDiv w:val="1"/>
      <w:marLeft w:val="0"/>
      <w:marRight w:val="0"/>
      <w:marTop w:val="0"/>
      <w:marBottom w:val="0"/>
      <w:divBdr>
        <w:top w:val="none" w:sz="0" w:space="0" w:color="auto"/>
        <w:left w:val="none" w:sz="0" w:space="0" w:color="auto"/>
        <w:bottom w:val="none" w:sz="0" w:space="0" w:color="auto"/>
        <w:right w:val="none" w:sz="0" w:space="0" w:color="auto"/>
      </w:divBdr>
      <w:divsChild>
        <w:div w:id="1009604594">
          <w:marLeft w:val="0"/>
          <w:marRight w:val="0"/>
          <w:marTop w:val="0"/>
          <w:marBottom w:val="0"/>
          <w:divBdr>
            <w:top w:val="none" w:sz="0" w:space="0" w:color="auto"/>
            <w:left w:val="none" w:sz="0" w:space="0" w:color="auto"/>
            <w:bottom w:val="none" w:sz="0" w:space="0" w:color="auto"/>
            <w:right w:val="none" w:sz="0" w:space="0" w:color="auto"/>
          </w:divBdr>
        </w:div>
        <w:div w:id="246310860">
          <w:marLeft w:val="0"/>
          <w:marRight w:val="0"/>
          <w:marTop w:val="0"/>
          <w:marBottom w:val="0"/>
          <w:divBdr>
            <w:top w:val="none" w:sz="0" w:space="0" w:color="auto"/>
            <w:left w:val="none" w:sz="0" w:space="0" w:color="auto"/>
            <w:bottom w:val="none" w:sz="0" w:space="0" w:color="auto"/>
            <w:right w:val="none" w:sz="0" w:space="0" w:color="auto"/>
          </w:divBdr>
        </w:div>
        <w:div w:id="927157958">
          <w:marLeft w:val="0"/>
          <w:marRight w:val="0"/>
          <w:marTop w:val="0"/>
          <w:marBottom w:val="0"/>
          <w:divBdr>
            <w:top w:val="none" w:sz="0" w:space="0" w:color="auto"/>
            <w:left w:val="none" w:sz="0" w:space="0" w:color="auto"/>
            <w:bottom w:val="none" w:sz="0" w:space="0" w:color="auto"/>
            <w:right w:val="none" w:sz="0" w:space="0" w:color="auto"/>
          </w:divBdr>
        </w:div>
        <w:div w:id="261843399">
          <w:marLeft w:val="0"/>
          <w:marRight w:val="0"/>
          <w:marTop w:val="0"/>
          <w:marBottom w:val="0"/>
          <w:divBdr>
            <w:top w:val="none" w:sz="0" w:space="0" w:color="auto"/>
            <w:left w:val="none" w:sz="0" w:space="0" w:color="auto"/>
            <w:bottom w:val="none" w:sz="0" w:space="0" w:color="auto"/>
            <w:right w:val="none" w:sz="0" w:space="0" w:color="auto"/>
          </w:divBdr>
        </w:div>
        <w:div w:id="415438785">
          <w:marLeft w:val="0"/>
          <w:marRight w:val="0"/>
          <w:marTop w:val="0"/>
          <w:marBottom w:val="0"/>
          <w:divBdr>
            <w:top w:val="none" w:sz="0" w:space="0" w:color="auto"/>
            <w:left w:val="none" w:sz="0" w:space="0" w:color="auto"/>
            <w:bottom w:val="none" w:sz="0" w:space="0" w:color="auto"/>
            <w:right w:val="none" w:sz="0" w:space="0" w:color="auto"/>
          </w:divBdr>
        </w:div>
      </w:divsChild>
    </w:div>
    <w:div w:id="1200508973">
      <w:bodyDiv w:val="1"/>
      <w:marLeft w:val="0"/>
      <w:marRight w:val="0"/>
      <w:marTop w:val="0"/>
      <w:marBottom w:val="0"/>
      <w:divBdr>
        <w:top w:val="none" w:sz="0" w:space="0" w:color="auto"/>
        <w:left w:val="none" w:sz="0" w:space="0" w:color="auto"/>
        <w:bottom w:val="none" w:sz="0" w:space="0" w:color="auto"/>
        <w:right w:val="none" w:sz="0" w:space="0" w:color="auto"/>
      </w:divBdr>
      <w:divsChild>
        <w:div w:id="1833568171">
          <w:marLeft w:val="0"/>
          <w:marRight w:val="0"/>
          <w:marTop w:val="0"/>
          <w:marBottom w:val="0"/>
          <w:divBdr>
            <w:top w:val="none" w:sz="0" w:space="0" w:color="auto"/>
            <w:left w:val="none" w:sz="0" w:space="0" w:color="auto"/>
            <w:bottom w:val="none" w:sz="0" w:space="0" w:color="auto"/>
            <w:right w:val="none" w:sz="0" w:space="0" w:color="auto"/>
          </w:divBdr>
        </w:div>
      </w:divsChild>
    </w:div>
    <w:div w:id="1202933459">
      <w:bodyDiv w:val="1"/>
      <w:marLeft w:val="0"/>
      <w:marRight w:val="0"/>
      <w:marTop w:val="0"/>
      <w:marBottom w:val="0"/>
      <w:divBdr>
        <w:top w:val="none" w:sz="0" w:space="0" w:color="auto"/>
        <w:left w:val="none" w:sz="0" w:space="0" w:color="auto"/>
        <w:bottom w:val="none" w:sz="0" w:space="0" w:color="auto"/>
        <w:right w:val="none" w:sz="0" w:space="0" w:color="auto"/>
      </w:divBdr>
    </w:div>
    <w:div w:id="1225221066">
      <w:bodyDiv w:val="1"/>
      <w:marLeft w:val="0"/>
      <w:marRight w:val="0"/>
      <w:marTop w:val="0"/>
      <w:marBottom w:val="0"/>
      <w:divBdr>
        <w:top w:val="none" w:sz="0" w:space="0" w:color="auto"/>
        <w:left w:val="none" w:sz="0" w:space="0" w:color="auto"/>
        <w:bottom w:val="none" w:sz="0" w:space="0" w:color="auto"/>
        <w:right w:val="none" w:sz="0" w:space="0" w:color="auto"/>
      </w:divBdr>
      <w:divsChild>
        <w:div w:id="1686205447">
          <w:marLeft w:val="0"/>
          <w:marRight w:val="0"/>
          <w:marTop w:val="0"/>
          <w:marBottom w:val="0"/>
          <w:divBdr>
            <w:top w:val="none" w:sz="0" w:space="0" w:color="auto"/>
            <w:left w:val="none" w:sz="0" w:space="0" w:color="auto"/>
            <w:bottom w:val="none" w:sz="0" w:space="0" w:color="auto"/>
            <w:right w:val="none" w:sz="0" w:space="0" w:color="auto"/>
          </w:divBdr>
        </w:div>
        <w:div w:id="1693989674">
          <w:marLeft w:val="0"/>
          <w:marRight w:val="0"/>
          <w:marTop w:val="0"/>
          <w:marBottom w:val="0"/>
          <w:divBdr>
            <w:top w:val="none" w:sz="0" w:space="0" w:color="auto"/>
            <w:left w:val="none" w:sz="0" w:space="0" w:color="auto"/>
            <w:bottom w:val="none" w:sz="0" w:space="0" w:color="auto"/>
            <w:right w:val="none" w:sz="0" w:space="0" w:color="auto"/>
          </w:divBdr>
        </w:div>
        <w:div w:id="1522746909">
          <w:marLeft w:val="0"/>
          <w:marRight w:val="0"/>
          <w:marTop w:val="0"/>
          <w:marBottom w:val="0"/>
          <w:divBdr>
            <w:top w:val="none" w:sz="0" w:space="0" w:color="auto"/>
            <w:left w:val="none" w:sz="0" w:space="0" w:color="auto"/>
            <w:bottom w:val="none" w:sz="0" w:space="0" w:color="auto"/>
            <w:right w:val="none" w:sz="0" w:space="0" w:color="auto"/>
          </w:divBdr>
        </w:div>
        <w:div w:id="1546410301">
          <w:marLeft w:val="0"/>
          <w:marRight w:val="0"/>
          <w:marTop w:val="0"/>
          <w:marBottom w:val="0"/>
          <w:divBdr>
            <w:top w:val="none" w:sz="0" w:space="0" w:color="auto"/>
            <w:left w:val="none" w:sz="0" w:space="0" w:color="auto"/>
            <w:bottom w:val="none" w:sz="0" w:space="0" w:color="auto"/>
            <w:right w:val="none" w:sz="0" w:space="0" w:color="auto"/>
          </w:divBdr>
        </w:div>
        <w:div w:id="724374822">
          <w:marLeft w:val="0"/>
          <w:marRight w:val="0"/>
          <w:marTop w:val="0"/>
          <w:marBottom w:val="0"/>
          <w:divBdr>
            <w:top w:val="none" w:sz="0" w:space="0" w:color="auto"/>
            <w:left w:val="none" w:sz="0" w:space="0" w:color="auto"/>
            <w:bottom w:val="none" w:sz="0" w:space="0" w:color="auto"/>
            <w:right w:val="none" w:sz="0" w:space="0" w:color="auto"/>
          </w:divBdr>
        </w:div>
        <w:div w:id="1404134338">
          <w:marLeft w:val="0"/>
          <w:marRight w:val="0"/>
          <w:marTop w:val="0"/>
          <w:marBottom w:val="0"/>
          <w:divBdr>
            <w:top w:val="none" w:sz="0" w:space="0" w:color="auto"/>
            <w:left w:val="none" w:sz="0" w:space="0" w:color="auto"/>
            <w:bottom w:val="none" w:sz="0" w:space="0" w:color="auto"/>
            <w:right w:val="none" w:sz="0" w:space="0" w:color="auto"/>
          </w:divBdr>
        </w:div>
        <w:div w:id="594442087">
          <w:marLeft w:val="0"/>
          <w:marRight w:val="0"/>
          <w:marTop w:val="0"/>
          <w:marBottom w:val="0"/>
          <w:divBdr>
            <w:top w:val="none" w:sz="0" w:space="0" w:color="auto"/>
            <w:left w:val="none" w:sz="0" w:space="0" w:color="auto"/>
            <w:bottom w:val="none" w:sz="0" w:space="0" w:color="auto"/>
            <w:right w:val="none" w:sz="0" w:space="0" w:color="auto"/>
          </w:divBdr>
        </w:div>
        <w:div w:id="1410228430">
          <w:marLeft w:val="0"/>
          <w:marRight w:val="0"/>
          <w:marTop w:val="0"/>
          <w:marBottom w:val="0"/>
          <w:divBdr>
            <w:top w:val="none" w:sz="0" w:space="0" w:color="auto"/>
            <w:left w:val="none" w:sz="0" w:space="0" w:color="auto"/>
            <w:bottom w:val="none" w:sz="0" w:space="0" w:color="auto"/>
            <w:right w:val="none" w:sz="0" w:space="0" w:color="auto"/>
          </w:divBdr>
        </w:div>
        <w:div w:id="1695690598">
          <w:marLeft w:val="0"/>
          <w:marRight w:val="0"/>
          <w:marTop w:val="0"/>
          <w:marBottom w:val="0"/>
          <w:divBdr>
            <w:top w:val="none" w:sz="0" w:space="0" w:color="auto"/>
            <w:left w:val="none" w:sz="0" w:space="0" w:color="auto"/>
            <w:bottom w:val="none" w:sz="0" w:space="0" w:color="auto"/>
            <w:right w:val="none" w:sz="0" w:space="0" w:color="auto"/>
          </w:divBdr>
        </w:div>
        <w:div w:id="2009362335">
          <w:marLeft w:val="0"/>
          <w:marRight w:val="0"/>
          <w:marTop w:val="0"/>
          <w:marBottom w:val="0"/>
          <w:divBdr>
            <w:top w:val="none" w:sz="0" w:space="0" w:color="auto"/>
            <w:left w:val="none" w:sz="0" w:space="0" w:color="auto"/>
            <w:bottom w:val="none" w:sz="0" w:space="0" w:color="auto"/>
            <w:right w:val="none" w:sz="0" w:space="0" w:color="auto"/>
          </w:divBdr>
        </w:div>
        <w:div w:id="1212620900">
          <w:marLeft w:val="0"/>
          <w:marRight w:val="0"/>
          <w:marTop w:val="0"/>
          <w:marBottom w:val="0"/>
          <w:divBdr>
            <w:top w:val="none" w:sz="0" w:space="0" w:color="auto"/>
            <w:left w:val="none" w:sz="0" w:space="0" w:color="auto"/>
            <w:bottom w:val="none" w:sz="0" w:space="0" w:color="auto"/>
            <w:right w:val="none" w:sz="0" w:space="0" w:color="auto"/>
          </w:divBdr>
        </w:div>
        <w:div w:id="930241355">
          <w:marLeft w:val="0"/>
          <w:marRight w:val="0"/>
          <w:marTop w:val="0"/>
          <w:marBottom w:val="0"/>
          <w:divBdr>
            <w:top w:val="none" w:sz="0" w:space="0" w:color="auto"/>
            <w:left w:val="none" w:sz="0" w:space="0" w:color="auto"/>
            <w:bottom w:val="none" w:sz="0" w:space="0" w:color="auto"/>
            <w:right w:val="none" w:sz="0" w:space="0" w:color="auto"/>
          </w:divBdr>
        </w:div>
        <w:div w:id="1568304709">
          <w:marLeft w:val="0"/>
          <w:marRight w:val="0"/>
          <w:marTop w:val="0"/>
          <w:marBottom w:val="0"/>
          <w:divBdr>
            <w:top w:val="none" w:sz="0" w:space="0" w:color="auto"/>
            <w:left w:val="none" w:sz="0" w:space="0" w:color="auto"/>
            <w:bottom w:val="none" w:sz="0" w:space="0" w:color="auto"/>
            <w:right w:val="none" w:sz="0" w:space="0" w:color="auto"/>
          </w:divBdr>
        </w:div>
        <w:div w:id="1859539838">
          <w:marLeft w:val="0"/>
          <w:marRight w:val="0"/>
          <w:marTop w:val="0"/>
          <w:marBottom w:val="0"/>
          <w:divBdr>
            <w:top w:val="none" w:sz="0" w:space="0" w:color="auto"/>
            <w:left w:val="none" w:sz="0" w:space="0" w:color="auto"/>
            <w:bottom w:val="none" w:sz="0" w:space="0" w:color="auto"/>
            <w:right w:val="none" w:sz="0" w:space="0" w:color="auto"/>
          </w:divBdr>
        </w:div>
        <w:div w:id="495151278">
          <w:marLeft w:val="0"/>
          <w:marRight w:val="0"/>
          <w:marTop w:val="0"/>
          <w:marBottom w:val="0"/>
          <w:divBdr>
            <w:top w:val="none" w:sz="0" w:space="0" w:color="auto"/>
            <w:left w:val="none" w:sz="0" w:space="0" w:color="auto"/>
            <w:bottom w:val="none" w:sz="0" w:space="0" w:color="auto"/>
            <w:right w:val="none" w:sz="0" w:space="0" w:color="auto"/>
          </w:divBdr>
        </w:div>
        <w:div w:id="315955958">
          <w:marLeft w:val="0"/>
          <w:marRight w:val="0"/>
          <w:marTop w:val="0"/>
          <w:marBottom w:val="0"/>
          <w:divBdr>
            <w:top w:val="none" w:sz="0" w:space="0" w:color="auto"/>
            <w:left w:val="none" w:sz="0" w:space="0" w:color="auto"/>
            <w:bottom w:val="none" w:sz="0" w:space="0" w:color="auto"/>
            <w:right w:val="none" w:sz="0" w:space="0" w:color="auto"/>
          </w:divBdr>
        </w:div>
        <w:div w:id="1437406346">
          <w:marLeft w:val="0"/>
          <w:marRight w:val="0"/>
          <w:marTop w:val="0"/>
          <w:marBottom w:val="0"/>
          <w:divBdr>
            <w:top w:val="none" w:sz="0" w:space="0" w:color="auto"/>
            <w:left w:val="none" w:sz="0" w:space="0" w:color="auto"/>
            <w:bottom w:val="none" w:sz="0" w:space="0" w:color="auto"/>
            <w:right w:val="none" w:sz="0" w:space="0" w:color="auto"/>
          </w:divBdr>
        </w:div>
        <w:div w:id="18170523">
          <w:marLeft w:val="0"/>
          <w:marRight w:val="0"/>
          <w:marTop w:val="0"/>
          <w:marBottom w:val="0"/>
          <w:divBdr>
            <w:top w:val="none" w:sz="0" w:space="0" w:color="auto"/>
            <w:left w:val="none" w:sz="0" w:space="0" w:color="auto"/>
            <w:bottom w:val="none" w:sz="0" w:space="0" w:color="auto"/>
            <w:right w:val="none" w:sz="0" w:space="0" w:color="auto"/>
          </w:divBdr>
        </w:div>
      </w:divsChild>
    </w:div>
    <w:div w:id="1253319746">
      <w:bodyDiv w:val="1"/>
      <w:marLeft w:val="0"/>
      <w:marRight w:val="0"/>
      <w:marTop w:val="0"/>
      <w:marBottom w:val="0"/>
      <w:divBdr>
        <w:top w:val="none" w:sz="0" w:space="0" w:color="auto"/>
        <w:left w:val="none" w:sz="0" w:space="0" w:color="auto"/>
        <w:bottom w:val="none" w:sz="0" w:space="0" w:color="auto"/>
        <w:right w:val="none" w:sz="0" w:space="0" w:color="auto"/>
      </w:divBdr>
    </w:div>
    <w:div w:id="1274366062">
      <w:bodyDiv w:val="1"/>
      <w:marLeft w:val="0"/>
      <w:marRight w:val="0"/>
      <w:marTop w:val="0"/>
      <w:marBottom w:val="0"/>
      <w:divBdr>
        <w:top w:val="none" w:sz="0" w:space="0" w:color="auto"/>
        <w:left w:val="none" w:sz="0" w:space="0" w:color="auto"/>
        <w:bottom w:val="none" w:sz="0" w:space="0" w:color="auto"/>
        <w:right w:val="none" w:sz="0" w:space="0" w:color="auto"/>
      </w:divBdr>
      <w:divsChild>
        <w:div w:id="292832363">
          <w:marLeft w:val="0"/>
          <w:marRight w:val="0"/>
          <w:marTop w:val="0"/>
          <w:marBottom w:val="0"/>
          <w:divBdr>
            <w:top w:val="none" w:sz="0" w:space="0" w:color="auto"/>
            <w:left w:val="none" w:sz="0" w:space="0" w:color="auto"/>
            <w:bottom w:val="none" w:sz="0" w:space="0" w:color="auto"/>
            <w:right w:val="none" w:sz="0" w:space="0" w:color="auto"/>
          </w:divBdr>
          <w:divsChild>
            <w:div w:id="1813712273">
              <w:marLeft w:val="0"/>
              <w:marRight w:val="0"/>
              <w:marTop w:val="0"/>
              <w:marBottom w:val="0"/>
              <w:divBdr>
                <w:top w:val="none" w:sz="0" w:space="0" w:color="auto"/>
                <w:left w:val="none" w:sz="0" w:space="0" w:color="auto"/>
                <w:bottom w:val="none" w:sz="0" w:space="0" w:color="auto"/>
                <w:right w:val="none" w:sz="0" w:space="0" w:color="auto"/>
              </w:divBdr>
            </w:div>
          </w:divsChild>
        </w:div>
        <w:div w:id="326254105">
          <w:marLeft w:val="0"/>
          <w:marRight w:val="0"/>
          <w:marTop w:val="0"/>
          <w:marBottom w:val="0"/>
          <w:divBdr>
            <w:top w:val="none" w:sz="0" w:space="0" w:color="auto"/>
            <w:left w:val="none" w:sz="0" w:space="0" w:color="auto"/>
            <w:bottom w:val="none" w:sz="0" w:space="0" w:color="auto"/>
            <w:right w:val="none" w:sz="0" w:space="0" w:color="auto"/>
          </w:divBdr>
          <w:divsChild>
            <w:div w:id="534543506">
              <w:marLeft w:val="0"/>
              <w:marRight w:val="0"/>
              <w:marTop w:val="0"/>
              <w:marBottom w:val="0"/>
              <w:divBdr>
                <w:top w:val="none" w:sz="0" w:space="0" w:color="auto"/>
                <w:left w:val="none" w:sz="0" w:space="0" w:color="auto"/>
                <w:bottom w:val="none" w:sz="0" w:space="0" w:color="auto"/>
                <w:right w:val="none" w:sz="0" w:space="0" w:color="auto"/>
              </w:divBdr>
            </w:div>
          </w:divsChild>
        </w:div>
        <w:div w:id="1170751282">
          <w:marLeft w:val="0"/>
          <w:marRight w:val="0"/>
          <w:marTop w:val="0"/>
          <w:marBottom w:val="0"/>
          <w:divBdr>
            <w:top w:val="none" w:sz="0" w:space="0" w:color="auto"/>
            <w:left w:val="none" w:sz="0" w:space="0" w:color="auto"/>
            <w:bottom w:val="none" w:sz="0" w:space="0" w:color="auto"/>
            <w:right w:val="none" w:sz="0" w:space="0" w:color="auto"/>
          </w:divBdr>
          <w:divsChild>
            <w:div w:id="13111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884862">
      <w:bodyDiv w:val="1"/>
      <w:marLeft w:val="0"/>
      <w:marRight w:val="0"/>
      <w:marTop w:val="0"/>
      <w:marBottom w:val="0"/>
      <w:divBdr>
        <w:top w:val="none" w:sz="0" w:space="0" w:color="auto"/>
        <w:left w:val="none" w:sz="0" w:space="0" w:color="auto"/>
        <w:bottom w:val="none" w:sz="0" w:space="0" w:color="auto"/>
        <w:right w:val="none" w:sz="0" w:space="0" w:color="auto"/>
      </w:divBdr>
      <w:divsChild>
        <w:div w:id="501361512">
          <w:marLeft w:val="0"/>
          <w:marRight w:val="0"/>
          <w:marTop w:val="0"/>
          <w:marBottom w:val="0"/>
          <w:divBdr>
            <w:top w:val="none" w:sz="0" w:space="0" w:color="auto"/>
            <w:left w:val="none" w:sz="0" w:space="0" w:color="auto"/>
            <w:bottom w:val="none" w:sz="0" w:space="0" w:color="auto"/>
            <w:right w:val="none" w:sz="0" w:space="0" w:color="auto"/>
          </w:divBdr>
        </w:div>
      </w:divsChild>
    </w:div>
    <w:div w:id="1291742253">
      <w:bodyDiv w:val="1"/>
      <w:marLeft w:val="0"/>
      <w:marRight w:val="0"/>
      <w:marTop w:val="0"/>
      <w:marBottom w:val="0"/>
      <w:divBdr>
        <w:top w:val="none" w:sz="0" w:space="0" w:color="auto"/>
        <w:left w:val="none" w:sz="0" w:space="0" w:color="auto"/>
        <w:bottom w:val="none" w:sz="0" w:space="0" w:color="auto"/>
        <w:right w:val="none" w:sz="0" w:space="0" w:color="auto"/>
      </w:divBdr>
    </w:div>
    <w:div w:id="1294797063">
      <w:bodyDiv w:val="1"/>
      <w:marLeft w:val="0"/>
      <w:marRight w:val="0"/>
      <w:marTop w:val="0"/>
      <w:marBottom w:val="0"/>
      <w:divBdr>
        <w:top w:val="none" w:sz="0" w:space="0" w:color="auto"/>
        <w:left w:val="none" w:sz="0" w:space="0" w:color="auto"/>
        <w:bottom w:val="none" w:sz="0" w:space="0" w:color="auto"/>
        <w:right w:val="none" w:sz="0" w:space="0" w:color="auto"/>
      </w:divBdr>
      <w:divsChild>
        <w:div w:id="1404765877">
          <w:marLeft w:val="0"/>
          <w:marRight w:val="0"/>
          <w:marTop w:val="0"/>
          <w:marBottom w:val="0"/>
          <w:divBdr>
            <w:top w:val="none" w:sz="0" w:space="0" w:color="auto"/>
            <w:left w:val="none" w:sz="0" w:space="0" w:color="auto"/>
            <w:bottom w:val="none" w:sz="0" w:space="0" w:color="auto"/>
            <w:right w:val="none" w:sz="0" w:space="0" w:color="auto"/>
          </w:divBdr>
        </w:div>
      </w:divsChild>
    </w:div>
    <w:div w:id="1318223032">
      <w:bodyDiv w:val="1"/>
      <w:marLeft w:val="0"/>
      <w:marRight w:val="0"/>
      <w:marTop w:val="0"/>
      <w:marBottom w:val="0"/>
      <w:divBdr>
        <w:top w:val="none" w:sz="0" w:space="0" w:color="auto"/>
        <w:left w:val="none" w:sz="0" w:space="0" w:color="auto"/>
        <w:bottom w:val="none" w:sz="0" w:space="0" w:color="auto"/>
        <w:right w:val="none" w:sz="0" w:space="0" w:color="auto"/>
      </w:divBdr>
    </w:div>
    <w:div w:id="1327899491">
      <w:bodyDiv w:val="1"/>
      <w:marLeft w:val="0"/>
      <w:marRight w:val="0"/>
      <w:marTop w:val="0"/>
      <w:marBottom w:val="0"/>
      <w:divBdr>
        <w:top w:val="none" w:sz="0" w:space="0" w:color="auto"/>
        <w:left w:val="none" w:sz="0" w:space="0" w:color="auto"/>
        <w:bottom w:val="none" w:sz="0" w:space="0" w:color="auto"/>
        <w:right w:val="none" w:sz="0" w:space="0" w:color="auto"/>
      </w:divBdr>
    </w:div>
    <w:div w:id="1329751570">
      <w:bodyDiv w:val="1"/>
      <w:marLeft w:val="0"/>
      <w:marRight w:val="0"/>
      <w:marTop w:val="0"/>
      <w:marBottom w:val="0"/>
      <w:divBdr>
        <w:top w:val="none" w:sz="0" w:space="0" w:color="auto"/>
        <w:left w:val="none" w:sz="0" w:space="0" w:color="auto"/>
        <w:bottom w:val="none" w:sz="0" w:space="0" w:color="auto"/>
        <w:right w:val="none" w:sz="0" w:space="0" w:color="auto"/>
      </w:divBdr>
      <w:divsChild>
        <w:div w:id="1204439514">
          <w:marLeft w:val="0"/>
          <w:marRight w:val="0"/>
          <w:marTop w:val="0"/>
          <w:marBottom w:val="0"/>
          <w:divBdr>
            <w:top w:val="none" w:sz="0" w:space="0" w:color="auto"/>
            <w:left w:val="none" w:sz="0" w:space="0" w:color="auto"/>
            <w:bottom w:val="none" w:sz="0" w:space="0" w:color="auto"/>
            <w:right w:val="none" w:sz="0" w:space="0" w:color="auto"/>
          </w:divBdr>
        </w:div>
      </w:divsChild>
    </w:div>
    <w:div w:id="1358384638">
      <w:bodyDiv w:val="1"/>
      <w:marLeft w:val="0"/>
      <w:marRight w:val="0"/>
      <w:marTop w:val="0"/>
      <w:marBottom w:val="0"/>
      <w:divBdr>
        <w:top w:val="none" w:sz="0" w:space="0" w:color="auto"/>
        <w:left w:val="none" w:sz="0" w:space="0" w:color="auto"/>
        <w:bottom w:val="none" w:sz="0" w:space="0" w:color="auto"/>
        <w:right w:val="none" w:sz="0" w:space="0" w:color="auto"/>
      </w:divBdr>
      <w:divsChild>
        <w:div w:id="883441343">
          <w:marLeft w:val="0"/>
          <w:marRight w:val="0"/>
          <w:marTop w:val="0"/>
          <w:marBottom w:val="0"/>
          <w:divBdr>
            <w:top w:val="none" w:sz="0" w:space="0" w:color="auto"/>
            <w:left w:val="none" w:sz="0" w:space="0" w:color="auto"/>
            <w:bottom w:val="none" w:sz="0" w:space="0" w:color="auto"/>
            <w:right w:val="none" w:sz="0" w:space="0" w:color="auto"/>
          </w:divBdr>
        </w:div>
      </w:divsChild>
    </w:div>
    <w:div w:id="1419209265">
      <w:bodyDiv w:val="1"/>
      <w:marLeft w:val="0"/>
      <w:marRight w:val="0"/>
      <w:marTop w:val="0"/>
      <w:marBottom w:val="0"/>
      <w:divBdr>
        <w:top w:val="none" w:sz="0" w:space="0" w:color="auto"/>
        <w:left w:val="none" w:sz="0" w:space="0" w:color="auto"/>
        <w:bottom w:val="none" w:sz="0" w:space="0" w:color="auto"/>
        <w:right w:val="none" w:sz="0" w:space="0" w:color="auto"/>
      </w:divBdr>
    </w:div>
    <w:div w:id="1439256804">
      <w:bodyDiv w:val="1"/>
      <w:marLeft w:val="0"/>
      <w:marRight w:val="0"/>
      <w:marTop w:val="0"/>
      <w:marBottom w:val="0"/>
      <w:divBdr>
        <w:top w:val="none" w:sz="0" w:space="0" w:color="auto"/>
        <w:left w:val="none" w:sz="0" w:space="0" w:color="auto"/>
        <w:bottom w:val="none" w:sz="0" w:space="0" w:color="auto"/>
        <w:right w:val="none" w:sz="0" w:space="0" w:color="auto"/>
      </w:divBdr>
      <w:divsChild>
        <w:div w:id="1425611336">
          <w:marLeft w:val="0"/>
          <w:marRight w:val="0"/>
          <w:marTop w:val="0"/>
          <w:marBottom w:val="0"/>
          <w:divBdr>
            <w:top w:val="none" w:sz="0" w:space="0" w:color="auto"/>
            <w:left w:val="none" w:sz="0" w:space="0" w:color="auto"/>
            <w:bottom w:val="none" w:sz="0" w:space="0" w:color="auto"/>
            <w:right w:val="none" w:sz="0" w:space="0" w:color="auto"/>
          </w:divBdr>
        </w:div>
      </w:divsChild>
    </w:div>
    <w:div w:id="1462842698">
      <w:bodyDiv w:val="1"/>
      <w:marLeft w:val="0"/>
      <w:marRight w:val="0"/>
      <w:marTop w:val="0"/>
      <w:marBottom w:val="0"/>
      <w:divBdr>
        <w:top w:val="none" w:sz="0" w:space="0" w:color="auto"/>
        <w:left w:val="none" w:sz="0" w:space="0" w:color="auto"/>
        <w:bottom w:val="none" w:sz="0" w:space="0" w:color="auto"/>
        <w:right w:val="none" w:sz="0" w:space="0" w:color="auto"/>
      </w:divBdr>
    </w:div>
    <w:div w:id="1463306985">
      <w:bodyDiv w:val="1"/>
      <w:marLeft w:val="0"/>
      <w:marRight w:val="0"/>
      <w:marTop w:val="0"/>
      <w:marBottom w:val="0"/>
      <w:divBdr>
        <w:top w:val="none" w:sz="0" w:space="0" w:color="auto"/>
        <w:left w:val="none" w:sz="0" w:space="0" w:color="auto"/>
        <w:bottom w:val="none" w:sz="0" w:space="0" w:color="auto"/>
        <w:right w:val="none" w:sz="0" w:space="0" w:color="auto"/>
      </w:divBdr>
      <w:divsChild>
        <w:div w:id="1817144180">
          <w:marLeft w:val="0"/>
          <w:marRight w:val="0"/>
          <w:marTop w:val="0"/>
          <w:marBottom w:val="0"/>
          <w:divBdr>
            <w:top w:val="none" w:sz="0" w:space="0" w:color="auto"/>
            <w:left w:val="none" w:sz="0" w:space="0" w:color="auto"/>
            <w:bottom w:val="none" w:sz="0" w:space="0" w:color="auto"/>
            <w:right w:val="none" w:sz="0" w:space="0" w:color="auto"/>
          </w:divBdr>
        </w:div>
      </w:divsChild>
    </w:div>
    <w:div w:id="1480875657">
      <w:bodyDiv w:val="1"/>
      <w:marLeft w:val="0"/>
      <w:marRight w:val="0"/>
      <w:marTop w:val="0"/>
      <w:marBottom w:val="0"/>
      <w:divBdr>
        <w:top w:val="none" w:sz="0" w:space="0" w:color="auto"/>
        <w:left w:val="none" w:sz="0" w:space="0" w:color="auto"/>
        <w:bottom w:val="none" w:sz="0" w:space="0" w:color="auto"/>
        <w:right w:val="none" w:sz="0" w:space="0" w:color="auto"/>
      </w:divBdr>
    </w:div>
    <w:div w:id="1494099142">
      <w:bodyDiv w:val="1"/>
      <w:marLeft w:val="0"/>
      <w:marRight w:val="0"/>
      <w:marTop w:val="0"/>
      <w:marBottom w:val="0"/>
      <w:divBdr>
        <w:top w:val="none" w:sz="0" w:space="0" w:color="auto"/>
        <w:left w:val="none" w:sz="0" w:space="0" w:color="auto"/>
        <w:bottom w:val="none" w:sz="0" w:space="0" w:color="auto"/>
        <w:right w:val="none" w:sz="0" w:space="0" w:color="auto"/>
      </w:divBdr>
    </w:div>
    <w:div w:id="1514371745">
      <w:bodyDiv w:val="1"/>
      <w:marLeft w:val="0"/>
      <w:marRight w:val="0"/>
      <w:marTop w:val="0"/>
      <w:marBottom w:val="0"/>
      <w:divBdr>
        <w:top w:val="none" w:sz="0" w:space="0" w:color="auto"/>
        <w:left w:val="none" w:sz="0" w:space="0" w:color="auto"/>
        <w:bottom w:val="none" w:sz="0" w:space="0" w:color="auto"/>
        <w:right w:val="none" w:sz="0" w:space="0" w:color="auto"/>
      </w:divBdr>
    </w:div>
    <w:div w:id="1519346565">
      <w:bodyDiv w:val="1"/>
      <w:marLeft w:val="0"/>
      <w:marRight w:val="0"/>
      <w:marTop w:val="0"/>
      <w:marBottom w:val="0"/>
      <w:divBdr>
        <w:top w:val="none" w:sz="0" w:space="0" w:color="auto"/>
        <w:left w:val="none" w:sz="0" w:space="0" w:color="auto"/>
        <w:bottom w:val="none" w:sz="0" w:space="0" w:color="auto"/>
        <w:right w:val="none" w:sz="0" w:space="0" w:color="auto"/>
      </w:divBdr>
      <w:divsChild>
        <w:div w:id="283582151">
          <w:marLeft w:val="0"/>
          <w:marRight w:val="0"/>
          <w:marTop w:val="0"/>
          <w:marBottom w:val="0"/>
          <w:divBdr>
            <w:top w:val="none" w:sz="0" w:space="0" w:color="auto"/>
            <w:left w:val="none" w:sz="0" w:space="0" w:color="auto"/>
            <w:bottom w:val="none" w:sz="0" w:space="0" w:color="auto"/>
            <w:right w:val="none" w:sz="0" w:space="0" w:color="auto"/>
          </w:divBdr>
        </w:div>
      </w:divsChild>
    </w:div>
    <w:div w:id="1519663998">
      <w:bodyDiv w:val="1"/>
      <w:marLeft w:val="0"/>
      <w:marRight w:val="0"/>
      <w:marTop w:val="0"/>
      <w:marBottom w:val="0"/>
      <w:divBdr>
        <w:top w:val="none" w:sz="0" w:space="0" w:color="auto"/>
        <w:left w:val="none" w:sz="0" w:space="0" w:color="auto"/>
        <w:bottom w:val="none" w:sz="0" w:space="0" w:color="auto"/>
        <w:right w:val="none" w:sz="0" w:space="0" w:color="auto"/>
      </w:divBdr>
      <w:divsChild>
        <w:div w:id="1045639918">
          <w:marLeft w:val="0"/>
          <w:marRight w:val="0"/>
          <w:marTop w:val="0"/>
          <w:marBottom w:val="0"/>
          <w:divBdr>
            <w:top w:val="none" w:sz="0" w:space="0" w:color="auto"/>
            <w:left w:val="none" w:sz="0" w:space="0" w:color="auto"/>
            <w:bottom w:val="none" w:sz="0" w:space="0" w:color="auto"/>
            <w:right w:val="none" w:sz="0" w:space="0" w:color="auto"/>
          </w:divBdr>
        </w:div>
      </w:divsChild>
    </w:div>
    <w:div w:id="1541014758">
      <w:bodyDiv w:val="1"/>
      <w:marLeft w:val="0"/>
      <w:marRight w:val="0"/>
      <w:marTop w:val="0"/>
      <w:marBottom w:val="0"/>
      <w:divBdr>
        <w:top w:val="none" w:sz="0" w:space="0" w:color="auto"/>
        <w:left w:val="none" w:sz="0" w:space="0" w:color="auto"/>
        <w:bottom w:val="none" w:sz="0" w:space="0" w:color="auto"/>
        <w:right w:val="none" w:sz="0" w:space="0" w:color="auto"/>
      </w:divBdr>
    </w:div>
    <w:div w:id="1582905790">
      <w:bodyDiv w:val="1"/>
      <w:marLeft w:val="0"/>
      <w:marRight w:val="0"/>
      <w:marTop w:val="0"/>
      <w:marBottom w:val="0"/>
      <w:divBdr>
        <w:top w:val="none" w:sz="0" w:space="0" w:color="auto"/>
        <w:left w:val="none" w:sz="0" w:space="0" w:color="auto"/>
        <w:bottom w:val="none" w:sz="0" w:space="0" w:color="auto"/>
        <w:right w:val="none" w:sz="0" w:space="0" w:color="auto"/>
      </w:divBdr>
      <w:divsChild>
        <w:div w:id="1174958486">
          <w:marLeft w:val="0"/>
          <w:marRight w:val="0"/>
          <w:marTop w:val="0"/>
          <w:marBottom w:val="0"/>
          <w:divBdr>
            <w:top w:val="none" w:sz="0" w:space="0" w:color="auto"/>
            <w:left w:val="none" w:sz="0" w:space="0" w:color="auto"/>
            <w:bottom w:val="none" w:sz="0" w:space="0" w:color="auto"/>
            <w:right w:val="none" w:sz="0" w:space="0" w:color="auto"/>
          </w:divBdr>
        </w:div>
        <w:div w:id="792670521">
          <w:marLeft w:val="0"/>
          <w:marRight w:val="0"/>
          <w:marTop w:val="0"/>
          <w:marBottom w:val="0"/>
          <w:divBdr>
            <w:top w:val="none" w:sz="0" w:space="0" w:color="auto"/>
            <w:left w:val="none" w:sz="0" w:space="0" w:color="auto"/>
            <w:bottom w:val="none" w:sz="0" w:space="0" w:color="auto"/>
            <w:right w:val="none" w:sz="0" w:space="0" w:color="auto"/>
          </w:divBdr>
        </w:div>
        <w:div w:id="1670252094">
          <w:marLeft w:val="0"/>
          <w:marRight w:val="0"/>
          <w:marTop w:val="0"/>
          <w:marBottom w:val="0"/>
          <w:divBdr>
            <w:top w:val="none" w:sz="0" w:space="0" w:color="auto"/>
            <w:left w:val="none" w:sz="0" w:space="0" w:color="auto"/>
            <w:bottom w:val="none" w:sz="0" w:space="0" w:color="auto"/>
            <w:right w:val="none" w:sz="0" w:space="0" w:color="auto"/>
          </w:divBdr>
        </w:div>
        <w:div w:id="1867594703">
          <w:marLeft w:val="0"/>
          <w:marRight w:val="0"/>
          <w:marTop w:val="0"/>
          <w:marBottom w:val="0"/>
          <w:divBdr>
            <w:top w:val="none" w:sz="0" w:space="0" w:color="auto"/>
            <w:left w:val="none" w:sz="0" w:space="0" w:color="auto"/>
            <w:bottom w:val="none" w:sz="0" w:space="0" w:color="auto"/>
            <w:right w:val="none" w:sz="0" w:space="0" w:color="auto"/>
          </w:divBdr>
        </w:div>
        <w:div w:id="269898353">
          <w:marLeft w:val="0"/>
          <w:marRight w:val="0"/>
          <w:marTop w:val="0"/>
          <w:marBottom w:val="0"/>
          <w:divBdr>
            <w:top w:val="none" w:sz="0" w:space="0" w:color="auto"/>
            <w:left w:val="none" w:sz="0" w:space="0" w:color="auto"/>
            <w:bottom w:val="none" w:sz="0" w:space="0" w:color="auto"/>
            <w:right w:val="none" w:sz="0" w:space="0" w:color="auto"/>
          </w:divBdr>
        </w:div>
      </w:divsChild>
    </w:div>
    <w:div w:id="1583220088">
      <w:bodyDiv w:val="1"/>
      <w:marLeft w:val="0"/>
      <w:marRight w:val="0"/>
      <w:marTop w:val="0"/>
      <w:marBottom w:val="0"/>
      <w:divBdr>
        <w:top w:val="none" w:sz="0" w:space="0" w:color="auto"/>
        <w:left w:val="none" w:sz="0" w:space="0" w:color="auto"/>
        <w:bottom w:val="none" w:sz="0" w:space="0" w:color="auto"/>
        <w:right w:val="none" w:sz="0" w:space="0" w:color="auto"/>
      </w:divBdr>
      <w:divsChild>
        <w:div w:id="1229729751">
          <w:marLeft w:val="0"/>
          <w:marRight w:val="0"/>
          <w:marTop w:val="0"/>
          <w:marBottom w:val="0"/>
          <w:divBdr>
            <w:top w:val="none" w:sz="0" w:space="0" w:color="auto"/>
            <w:left w:val="none" w:sz="0" w:space="0" w:color="auto"/>
            <w:bottom w:val="none" w:sz="0" w:space="0" w:color="auto"/>
            <w:right w:val="none" w:sz="0" w:space="0" w:color="auto"/>
          </w:divBdr>
        </w:div>
      </w:divsChild>
    </w:div>
    <w:div w:id="1587960751">
      <w:bodyDiv w:val="1"/>
      <w:marLeft w:val="0"/>
      <w:marRight w:val="0"/>
      <w:marTop w:val="0"/>
      <w:marBottom w:val="0"/>
      <w:divBdr>
        <w:top w:val="none" w:sz="0" w:space="0" w:color="auto"/>
        <w:left w:val="none" w:sz="0" w:space="0" w:color="auto"/>
        <w:bottom w:val="none" w:sz="0" w:space="0" w:color="auto"/>
        <w:right w:val="none" w:sz="0" w:space="0" w:color="auto"/>
      </w:divBdr>
    </w:div>
    <w:div w:id="1589461476">
      <w:bodyDiv w:val="1"/>
      <w:marLeft w:val="0"/>
      <w:marRight w:val="0"/>
      <w:marTop w:val="0"/>
      <w:marBottom w:val="0"/>
      <w:divBdr>
        <w:top w:val="none" w:sz="0" w:space="0" w:color="auto"/>
        <w:left w:val="none" w:sz="0" w:space="0" w:color="auto"/>
        <w:bottom w:val="none" w:sz="0" w:space="0" w:color="auto"/>
        <w:right w:val="none" w:sz="0" w:space="0" w:color="auto"/>
      </w:divBdr>
    </w:div>
    <w:div w:id="1598324376">
      <w:bodyDiv w:val="1"/>
      <w:marLeft w:val="0"/>
      <w:marRight w:val="0"/>
      <w:marTop w:val="0"/>
      <w:marBottom w:val="0"/>
      <w:divBdr>
        <w:top w:val="none" w:sz="0" w:space="0" w:color="auto"/>
        <w:left w:val="none" w:sz="0" w:space="0" w:color="auto"/>
        <w:bottom w:val="none" w:sz="0" w:space="0" w:color="auto"/>
        <w:right w:val="none" w:sz="0" w:space="0" w:color="auto"/>
      </w:divBdr>
      <w:divsChild>
        <w:div w:id="1814789964">
          <w:marLeft w:val="0"/>
          <w:marRight w:val="0"/>
          <w:marTop w:val="0"/>
          <w:marBottom w:val="0"/>
          <w:divBdr>
            <w:top w:val="none" w:sz="0" w:space="0" w:color="auto"/>
            <w:left w:val="none" w:sz="0" w:space="0" w:color="auto"/>
            <w:bottom w:val="none" w:sz="0" w:space="0" w:color="auto"/>
            <w:right w:val="none" w:sz="0" w:space="0" w:color="auto"/>
          </w:divBdr>
        </w:div>
        <w:div w:id="802310439">
          <w:marLeft w:val="0"/>
          <w:marRight w:val="0"/>
          <w:marTop w:val="0"/>
          <w:marBottom w:val="0"/>
          <w:divBdr>
            <w:top w:val="none" w:sz="0" w:space="0" w:color="auto"/>
            <w:left w:val="none" w:sz="0" w:space="0" w:color="auto"/>
            <w:bottom w:val="none" w:sz="0" w:space="0" w:color="auto"/>
            <w:right w:val="none" w:sz="0" w:space="0" w:color="auto"/>
          </w:divBdr>
        </w:div>
        <w:div w:id="2057971545">
          <w:marLeft w:val="0"/>
          <w:marRight w:val="0"/>
          <w:marTop w:val="0"/>
          <w:marBottom w:val="0"/>
          <w:divBdr>
            <w:top w:val="none" w:sz="0" w:space="0" w:color="auto"/>
            <w:left w:val="none" w:sz="0" w:space="0" w:color="auto"/>
            <w:bottom w:val="none" w:sz="0" w:space="0" w:color="auto"/>
            <w:right w:val="none" w:sz="0" w:space="0" w:color="auto"/>
          </w:divBdr>
        </w:div>
        <w:div w:id="547686708">
          <w:marLeft w:val="0"/>
          <w:marRight w:val="0"/>
          <w:marTop w:val="0"/>
          <w:marBottom w:val="0"/>
          <w:divBdr>
            <w:top w:val="none" w:sz="0" w:space="0" w:color="auto"/>
            <w:left w:val="none" w:sz="0" w:space="0" w:color="auto"/>
            <w:bottom w:val="none" w:sz="0" w:space="0" w:color="auto"/>
            <w:right w:val="none" w:sz="0" w:space="0" w:color="auto"/>
          </w:divBdr>
        </w:div>
        <w:div w:id="168720726">
          <w:marLeft w:val="0"/>
          <w:marRight w:val="0"/>
          <w:marTop w:val="0"/>
          <w:marBottom w:val="0"/>
          <w:divBdr>
            <w:top w:val="none" w:sz="0" w:space="0" w:color="auto"/>
            <w:left w:val="none" w:sz="0" w:space="0" w:color="auto"/>
            <w:bottom w:val="none" w:sz="0" w:space="0" w:color="auto"/>
            <w:right w:val="none" w:sz="0" w:space="0" w:color="auto"/>
          </w:divBdr>
        </w:div>
        <w:div w:id="65960711">
          <w:marLeft w:val="0"/>
          <w:marRight w:val="0"/>
          <w:marTop w:val="0"/>
          <w:marBottom w:val="0"/>
          <w:divBdr>
            <w:top w:val="none" w:sz="0" w:space="0" w:color="auto"/>
            <w:left w:val="none" w:sz="0" w:space="0" w:color="auto"/>
            <w:bottom w:val="none" w:sz="0" w:space="0" w:color="auto"/>
            <w:right w:val="none" w:sz="0" w:space="0" w:color="auto"/>
          </w:divBdr>
        </w:div>
      </w:divsChild>
    </w:div>
    <w:div w:id="1653751905">
      <w:bodyDiv w:val="1"/>
      <w:marLeft w:val="0"/>
      <w:marRight w:val="0"/>
      <w:marTop w:val="0"/>
      <w:marBottom w:val="0"/>
      <w:divBdr>
        <w:top w:val="none" w:sz="0" w:space="0" w:color="auto"/>
        <w:left w:val="none" w:sz="0" w:space="0" w:color="auto"/>
        <w:bottom w:val="none" w:sz="0" w:space="0" w:color="auto"/>
        <w:right w:val="none" w:sz="0" w:space="0" w:color="auto"/>
      </w:divBdr>
      <w:divsChild>
        <w:div w:id="1998848148">
          <w:marLeft w:val="0"/>
          <w:marRight w:val="0"/>
          <w:marTop w:val="0"/>
          <w:marBottom w:val="0"/>
          <w:divBdr>
            <w:top w:val="none" w:sz="0" w:space="0" w:color="auto"/>
            <w:left w:val="none" w:sz="0" w:space="0" w:color="auto"/>
            <w:bottom w:val="none" w:sz="0" w:space="0" w:color="auto"/>
            <w:right w:val="none" w:sz="0" w:space="0" w:color="auto"/>
          </w:divBdr>
        </w:div>
        <w:div w:id="1060590096">
          <w:marLeft w:val="0"/>
          <w:marRight w:val="0"/>
          <w:marTop w:val="0"/>
          <w:marBottom w:val="0"/>
          <w:divBdr>
            <w:top w:val="none" w:sz="0" w:space="0" w:color="auto"/>
            <w:left w:val="none" w:sz="0" w:space="0" w:color="auto"/>
            <w:bottom w:val="none" w:sz="0" w:space="0" w:color="auto"/>
            <w:right w:val="none" w:sz="0" w:space="0" w:color="auto"/>
          </w:divBdr>
        </w:div>
      </w:divsChild>
    </w:div>
    <w:div w:id="1707220948">
      <w:bodyDiv w:val="1"/>
      <w:marLeft w:val="0"/>
      <w:marRight w:val="0"/>
      <w:marTop w:val="0"/>
      <w:marBottom w:val="0"/>
      <w:divBdr>
        <w:top w:val="none" w:sz="0" w:space="0" w:color="auto"/>
        <w:left w:val="none" w:sz="0" w:space="0" w:color="auto"/>
        <w:bottom w:val="none" w:sz="0" w:space="0" w:color="auto"/>
        <w:right w:val="none" w:sz="0" w:space="0" w:color="auto"/>
      </w:divBdr>
      <w:divsChild>
        <w:div w:id="280651569">
          <w:marLeft w:val="0"/>
          <w:marRight w:val="0"/>
          <w:marTop w:val="0"/>
          <w:marBottom w:val="0"/>
          <w:divBdr>
            <w:top w:val="none" w:sz="0" w:space="0" w:color="auto"/>
            <w:left w:val="none" w:sz="0" w:space="0" w:color="auto"/>
            <w:bottom w:val="none" w:sz="0" w:space="0" w:color="auto"/>
            <w:right w:val="none" w:sz="0" w:space="0" w:color="auto"/>
          </w:divBdr>
        </w:div>
      </w:divsChild>
    </w:div>
    <w:div w:id="1756173123">
      <w:bodyDiv w:val="1"/>
      <w:marLeft w:val="0"/>
      <w:marRight w:val="0"/>
      <w:marTop w:val="0"/>
      <w:marBottom w:val="0"/>
      <w:divBdr>
        <w:top w:val="none" w:sz="0" w:space="0" w:color="auto"/>
        <w:left w:val="none" w:sz="0" w:space="0" w:color="auto"/>
        <w:bottom w:val="none" w:sz="0" w:space="0" w:color="auto"/>
        <w:right w:val="none" w:sz="0" w:space="0" w:color="auto"/>
      </w:divBdr>
    </w:div>
    <w:div w:id="1758860954">
      <w:bodyDiv w:val="1"/>
      <w:marLeft w:val="0"/>
      <w:marRight w:val="0"/>
      <w:marTop w:val="0"/>
      <w:marBottom w:val="0"/>
      <w:divBdr>
        <w:top w:val="none" w:sz="0" w:space="0" w:color="auto"/>
        <w:left w:val="none" w:sz="0" w:space="0" w:color="auto"/>
        <w:bottom w:val="none" w:sz="0" w:space="0" w:color="auto"/>
        <w:right w:val="none" w:sz="0" w:space="0" w:color="auto"/>
      </w:divBdr>
      <w:divsChild>
        <w:div w:id="1388728038">
          <w:marLeft w:val="0"/>
          <w:marRight w:val="0"/>
          <w:marTop w:val="0"/>
          <w:marBottom w:val="0"/>
          <w:divBdr>
            <w:top w:val="none" w:sz="0" w:space="0" w:color="auto"/>
            <w:left w:val="none" w:sz="0" w:space="0" w:color="auto"/>
            <w:bottom w:val="none" w:sz="0" w:space="0" w:color="auto"/>
            <w:right w:val="none" w:sz="0" w:space="0" w:color="auto"/>
          </w:divBdr>
        </w:div>
        <w:div w:id="2130276112">
          <w:marLeft w:val="0"/>
          <w:marRight w:val="0"/>
          <w:marTop w:val="0"/>
          <w:marBottom w:val="0"/>
          <w:divBdr>
            <w:top w:val="none" w:sz="0" w:space="0" w:color="auto"/>
            <w:left w:val="none" w:sz="0" w:space="0" w:color="auto"/>
            <w:bottom w:val="none" w:sz="0" w:space="0" w:color="auto"/>
            <w:right w:val="none" w:sz="0" w:space="0" w:color="auto"/>
          </w:divBdr>
        </w:div>
        <w:div w:id="1515849375">
          <w:marLeft w:val="0"/>
          <w:marRight w:val="0"/>
          <w:marTop w:val="0"/>
          <w:marBottom w:val="0"/>
          <w:divBdr>
            <w:top w:val="none" w:sz="0" w:space="0" w:color="auto"/>
            <w:left w:val="none" w:sz="0" w:space="0" w:color="auto"/>
            <w:bottom w:val="none" w:sz="0" w:space="0" w:color="auto"/>
            <w:right w:val="none" w:sz="0" w:space="0" w:color="auto"/>
          </w:divBdr>
        </w:div>
        <w:div w:id="480856271">
          <w:marLeft w:val="0"/>
          <w:marRight w:val="0"/>
          <w:marTop w:val="0"/>
          <w:marBottom w:val="0"/>
          <w:divBdr>
            <w:top w:val="none" w:sz="0" w:space="0" w:color="auto"/>
            <w:left w:val="none" w:sz="0" w:space="0" w:color="auto"/>
            <w:bottom w:val="none" w:sz="0" w:space="0" w:color="auto"/>
            <w:right w:val="none" w:sz="0" w:space="0" w:color="auto"/>
          </w:divBdr>
        </w:div>
        <w:div w:id="1190069106">
          <w:marLeft w:val="0"/>
          <w:marRight w:val="0"/>
          <w:marTop w:val="0"/>
          <w:marBottom w:val="0"/>
          <w:divBdr>
            <w:top w:val="none" w:sz="0" w:space="0" w:color="auto"/>
            <w:left w:val="none" w:sz="0" w:space="0" w:color="auto"/>
            <w:bottom w:val="none" w:sz="0" w:space="0" w:color="auto"/>
            <w:right w:val="none" w:sz="0" w:space="0" w:color="auto"/>
          </w:divBdr>
        </w:div>
        <w:div w:id="734355186">
          <w:marLeft w:val="0"/>
          <w:marRight w:val="0"/>
          <w:marTop w:val="0"/>
          <w:marBottom w:val="0"/>
          <w:divBdr>
            <w:top w:val="none" w:sz="0" w:space="0" w:color="auto"/>
            <w:left w:val="none" w:sz="0" w:space="0" w:color="auto"/>
            <w:bottom w:val="none" w:sz="0" w:space="0" w:color="auto"/>
            <w:right w:val="none" w:sz="0" w:space="0" w:color="auto"/>
          </w:divBdr>
        </w:div>
        <w:div w:id="170264495">
          <w:marLeft w:val="0"/>
          <w:marRight w:val="0"/>
          <w:marTop w:val="0"/>
          <w:marBottom w:val="0"/>
          <w:divBdr>
            <w:top w:val="none" w:sz="0" w:space="0" w:color="auto"/>
            <w:left w:val="none" w:sz="0" w:space="0" w:color="auto"/>
            <w:bottom w:val="none" w:sz="0" w:space="0" w:color="auto"/>
            <w:right w:val="none" w:sz="0" w:space="0" w:color="auto"/>
          </w:divBdr>
        </w:div>
        <w:div w:id="1266494513">
          <w:marLeft w:val="0"/>
          <w:marRight w:val="0"/>
          <w:marTop w:val="0"/>
          <w:marBottom w:val="0"/>
          <w:divBdr>
            <w:top w:val="none" w:sz="0" w:space="0" w:color="auto"/>
            <w:left w:val="none" w:sz="0" w:space="0" w:color="auto"/>
            <w:bottom w:val="none" w:sz="0" w:space="0" w:color="auto"/>
            <w:right w:val="none" w:sz="0" w:space="0" w:color="auto"/>
          </w:divBdr>
        </w:div>
        <w:div w:id="2001932200">
          <w:marLeft w:val="0"/>
          <w:marRight w:val="0"/>
          <w:marTop w:val="0"/>
          <w:marBottom w:val="0"/>
          <w:divBdr>
            <w:top w:val="none" w:sz="0" w:space="0" w:color="auto"/>
            <w:left w:val="none" w:sz="0" w:space="0" w:color="auto"/>
            <w:bottom w:val="none" w:sz="0" w:space="0" w:color="auto"/>
            <w:right w:val="none" w:sz="0" w:space="0" w:color="auto"/>
          </w:divBdr>
        </w:div>
        <w:div w:id="669022327">
          <w:marLeft w:val="0"/>
          <w:marRight w:val="0"/>
          <w:marTop w:val="0"/>
          <w:marBottom w:val="0"/>
          <w:divBdr>
            <w:top w:val="none" w:sz="0" w:space="0" w:color="auto"/>
            <w:left w:val="none" w:sz="0" w:space="0" w:color="auto"/>
            <w:bottom w:val="none" w:sz="0" w:space="0" w:color="auto"/>
            <w:right w:val="none" w:sz="0" w:space="0" w:color="auto"/>
          </w:divBdr>
        </w:div>
        <w:div w:id="361173230">
          <w:marLeft w:val="0"/>
          <w:marRight w:val="0"/>
          <w:marTop w:val="0"/>
          <w:marBottom w:val="0"/>
          <w:divBdr>
            <w:top w:val="none" w:sz="0" w:space="0" w:color="auto"/>
            <w:left w:val="none" w:sz="0" w:space="0" w:color="auto"/>
            <w:bottom w:val="none" w:sz="0" w:space="0" w:color="auto"/>
            <w:right w:val="none" w:sz="0" w:space="0" w:color="auto"/>
          </w:divBdr>
        </w:div>
        <w:div w:id="264775874">
          <w:marLeft w:val="0"/>
          <w:marRight w:val="0"/>
          <w:marTop w:val="0"/>
          <w:marBottom w:val="0"/>
          <w:divBdr>
            <w:top w:val="none" w:sz="0" w:space="0" w:color="auto"/>
            <w:left w:val="none" w:sz="0" w:space="0" w:color="auto"/>
            <w:bottom w:val="none" w:sz="0" w:space="0" w:color="auto"/>
            <w:right w:val="none" w:sz="0" w:space="0" w:color="auto"/>
          </w:divBdr>
        </w:div>
        <w:div w:id="570502711">
          <w:marLeft w:val="0"/>
          <w:marRight w:val="0"/>
          <w:marTop w:val="0"/>
          <w:marBottom w:val="0"/>
          <w:divBdr>
            <w:top w:val="none" w:sz="0" w:space="0" w:color="auto"/>
            <w:left w:val="none" w:sz="0" w:space="0" w:color="auto"/>
            <w:bottom w:val="none" w:sz="0" w:space="0" w:color="auto"/>
            <w:right w:val="none" w:sz="0" w:space="0" w:color="auto"/>
          </w:divBdr>
        </w:div>
        <w:div w:id="2024166096">
          <w:marLeft w:val="0"/>
          <w:marRight w:val="0"/>
          <w:marTop w:val="0"/>
          <w:marBottom w:val="0"/>
          <w:divBdr>
            <w:top w:val="none" w:sz="0" w:space="0" w:color="auto"/>
            <w:left w:val="none" w:sz="0" w:space="0" w:color="auto"/>
            <w:bottom w:val="none" w:sz="0" w:space="0" w:color="auto"/>
            <w:right w:val="none" w:sz="0" w:space="0" w:color="auto"/>
          </w:divBdr>
        </w:div>
        <w:div w:id="655841126">
          <w:marLeft w:val="0"/>
          <w:marRight w:val="0"/>
          <w:marTop w:val="0"/>
          <w:marBottom w:val="0"/>
          <w:divBdr>
            <w:top w:val="none" w:sz="0" w:space="0" w:color="auto"/>
            <w:left w:val="none" w:sz="0" w:space="0" w:color="auto"/>
            <w:bottom w:val="none" w:sz="0" w:space="0" w:color="auto"/>
            <w:right w:val="none" w:sz="0" w:space="0" w:color="auto"/>
          </w:divBdr>
        </w:div>
        <w:div w:id="204752344">
          <w:marLeft w:val="0"/>
          <w:marRight w:val="0"/>
          <w:marTop w:val="0"/>
          <w:marBottom w:val="0"/>
          <w:divBdr>
            <w:top w:val="none" w:sz="0" w:space="0" w:color="auto"/>
            <w:left w:val="none" w:sz="0" w:space="0" w:color="auto"/>
            <w:bottom w:val="none" w:sz="0" w:space="0" w:color="auto"/>
            <w:right w:val="none" w:sz="0" w:space="0" w:color="auto"/>
          </w:divBdr>
        </w:div>
        <w:div w:id="449976308">
          <w:marLeft w:val="0"/>
          <w:marRight w:val="0"/>
          <w:marTop w:val="0"/>
          <w:marBottom w:val="0"/>
          <w:divBdr>
            <w:top w:val="none" w:sz="0" w:space="0" w:color="auto"/>
            <w:left w:val="none" w:sz="0" w:space="0" w:color="auto"/>
            <w:bottom w:val="none" w:sz="0" w:space="0" w:color="auto"/>
            <w:right w:val="none" w:sz="0" w:space="0" w:color="auto"/>
          </w:divBdr>
        </w:div>
        <w:div w:id="1742944946">
          <w:marLeft w:val="0"/>
          <w:marRight w:val="0"/>
          <w:marTop w:val="0"/>
          <w:marBottom w:val="0"/>
          <w:divBdr>
            <w:top w:val="none" w:sz="0" w:space="0" w:color="auto"/>
            <w:left w:val="none" w:sz="0" w:space="0" w:color="auto"/>
            <w:bottom w:val="none" w:sz="0" w:space="0" w:color="auto"/>
            <w:right w:val="none" w:sz="0" w:space="0" w:color="auto"/>
          </w:divBdr>
        </w:div>
      </w:divsChild>
    </w:div>
    <w:div w:id="1773936580">
      <w:bodyDiv w:val="1"/>
      <w:marLeft w:val="0"/>
      <w:marRight w:val="0"/>
      <w:marTop w:val="0"/>
      <w:marBottom w:val="0"/>
      <w:divBdr>
        <w:top w:val="none" w:sz="0" w:space="0" w:color="auto"/>
        <w:left w:val="none" w:sz="0" w:space="0" w:color="auto"/>
        <w:bottom w:val="none" w:sz="0" w:space="0" w:color="auto"/>
        <w:right w:val="none" w:sz="0" w:space="0" w:color="auto"/>
      </w:divBdr>
    </w:div>
    <w:div w:id="1797138790">
      <w:bodyDiv w:val="1"/>
      <w:marLeft w:val="0"/>
      <w:marRight w:val="0"/>
      <w:marTop w:val="0"/>
      <w:marBottom w:val="0"/>
      <w:divBdr>
        <w:top w:val="none" w:sz="0" w:space="0" w:color="auto"/>
        <w:left w:val="none" w:sz="0" w:space="0" w:color="auto"/>
        <w:bottom w:val="none" w:sz="0" w:space="0" w:color="auto"/>
        <w:right w:val="none" w:sz="0" w:space="0" w:color="auto"/>
      </w:divBdr>
    </w:div>
    <w:div w:id="1812404530">
      <w:bodyDiv w:val="1"/>
      <w:marLeft w:val="0"/>
      <w:marRight w:val="0"/>
      <w:marTop w:val="0"/>
      <w:marBottom w:val="0"/>
      <w:divBdr>
        <w:top w:val="none" w:sz="0" w:space="0" w:color="auto"/>
        <w:left w:val="none" w:sz="0" w:space="0" w:color="auto"/>
        <w:bottom w:val="none" w:sz="0" w:space="0" w:color="auto"/>
        <w:right w:val="none" w:sz="0" w:space="0" w:color="auto"/>
      </w:divBdr>
      <w:divsChild>
        <w:div w:id="923222644">
          <w:marLeft w:val="0"/>
          <w:marRight w:val="0"/>
          <w:marTop w:val="0"/>
          <w:marBottom w:val="0"/>
          <w:divBdr>
            <w:top w:val="none" w:sz="0" w:space="0" w:color="auto"/>
            <w:left w:val="none" w:sz="0" w:space="0" w:color="auto"/>
            <w:bottom w:val="none" w:sz="0" w:space="0" w:color="auto"/>
            <w:right w:val="none" w:sz="0" w:space="0" w:color="auto"/>
          </w:divBdr>
        </w:div>
      </w:divsChild>
    </w:div>
    <w:div w:id="1861702429">
      <w:bodyDiv w:val="1"/>
      <w:marLeft w:val="0"/>
      <w:marRight w:val="0"/>
      <w:marTop w:val="0"/>
      <w:marBottom w:val="0"/>
      <w:divBdr>
        <w:top w:val="none" w:sz="0" w:space="0" w:color="auto"/>
        <w:left w:val="none" w:sz="0" w:space="0" w:color="auto"/>
        <w:bottom w:val="none" w:sz="0" w:space="0" w:color="auto"/>
        <w:right w:val="none" w:sz="0" w:space="0" w:color="auto"/>
      </w:divBdr>
    </w:div>
    <w:div w:id="1870802840">
      <w:bodyDiv w:val="1"/>
      <w:marLeft w:val="0"/>
      <w:marRight w:val="0"/>
      <w:marTop w:val="0"/>
      <w:marBottom w:val="0"/>
      <w:divBdr>
        <w:top w:val="none" w:sz="0" w:space="0" w:color="auto"/>
        <w:left w:val="none" w:sz="0" w:space="0" w:color="auto"/>
        <w:bottom w:val="none" w:sz="0" w:space="0" w:color="auto"/>
        <w:right w:val="none" w:sz="0" w:space="0" w:color="auto"/>
      </w:divBdr>
    </w:div>
    <w:div w:id="1911651989">
      <w:bodyDiv w:val="1"/>
      <w:marLeft w:val="0"/>
      <w:marRight w:val="0"/>
      <w:marTop w:val="0"/>
      <w:marBottom w:val="0"/>
      <w:divBdr>
        <w:top w:val="none" w:sz="0" w:space="0" w:color="auto"/>
        <w:left w:val="none" w:sz="0" w:space="0" w:color="auto"/>
        <w:bottom w:val="none" w:sz="0" w:space="0" w:color="auto"/>
        <w:right w:val="none" w:sz="0" w:space="0" w:color="auto"/>
      </w:divBdr>
    </w:div>
    <w:div w:id="1954746134">
      <w:bodyDiv w:val="1"/>
      <w:marLeft w:val="0"/>
      <w:marRight w:val="0"/>
      <w:marTop w:val="0"/>
      <w:marBottom w:val="0"/>
      <w:divBdr>
        <w:top w:val="none" w:sz="0" w:space="0" w:color="auto"/>
        <w:left w:val="none" w:sz="0" w:space="0" w:color="auto"/>
        <w:bottom w:val="none" w:sz="0" w:space="0" w:color="auto"/>
        <w:right w:val="none" w:sz="0" w:space="0" w:color="auto"/>
      </w:divBdr>
      <w:divsChild>
        <w:div w:id="424957936">
          <w:marLeft w:val="0"/>
          <w:marRight w:val="0"/>
          <w:marTop w:val="0"/>
          <w:marBottom w:val="0"/>
          <w:divBdr>
            <w:top w:val="none" w:sz="0" w:space="0" w:color="auto"/>
            <w:left w:val="none" w:sz="0" w:space="0" w:color="auto"/>
            <w:bottom w:val="none" w:sz="0" w:space="0" w:color="auto"/>
            <w:right w:val="none" w:sz="0" w:space="0" w:color="auto"/>
          </w:divBdr>
        </w:div>
        <w:div w:id="652103720">
          <w:marLeft w:val="0"/>
          <w:marRight w:val="0"/>
          <w:marTop w:val="0"/>
          <w:marBottom w:val="0"/>
          <w:divBdr>
            <w:top w:val="none" w:sz="0" w:space="0" w:color="auto"/>
            <w:left w:val="none" w:sz="0" w:space="0" w:color="auto"/>
            <w:bottom w:val="none" w:sz="0" w:space="0" w:color="auto"/>
            <w:right w:val="none" w:sz="0" w:space="0" w:color="auto"/>
          </w:divBdr>
        </w:div>
        <w:div w:id="881602115">
          <w:marLeft w:val="0"/>
          <w:marRight w:val="0"/>
          <w:marTop w:val="0"/>
          <w:marBottom w:val="0"/>
          <w:divBdr>
            <w:top w:val="none" w:sz="0" w:space="0" w:color="auto"/>
            <w:left w:val="none" w:sz="0" w:space="0" w:color="auto"/>
            <w:bottom w:val="none" w:sz="0" w:space="0" w:color="auto"/>
            <w:right w:val="none" w:sz="0" w:space="0" w:color="auto"/>
          </w:divBdr>
        </w:div>
        <w:div w:id="1702899470">
          <w:marLeft w:val="0"/>
          <w:marRight w:val="0"/>
          <w:marTop w:val="0"/>
          <w:marBottom w:val="0"/>
          <w:divBdr>
            <w:top w:val="none" w:sz="0" w:space="0" w:color="auto"/>
            <w:left w:val="none" w:sz="0" w:space="0" w:color="auto"/>
            <w:bottom w:val="none" w:sz="0" w:space="0" w:color="auto"/>
            <w:right w:val="none" w:sz="0" w:space="0" w:color="auto"/>
          </w:divBdr>
        </w:div>
        <w:div w:id="1193304581">
          <w:marLeft w:val="0"/>
          <w:marRight w:val="0"/>
          <w:marTop w:val="0"/>
          <w:marBottom w:val="0"/>
          <w:divBdr>
            <w:top w:val="none" w:sz="0" w:space="0" w:color="auto"/>
            <w:left w:val="none" w:sz="0" w:space="0" w:color="auto"/>
            <w:bottom w:val="none" w:sz="0" w:space="0" w:color="auto"/>
            <w:right w:val="none" w:sz="0" w:space="0" w:color="auto"/>
          </w:divBdr>
        </w:div>
      </w:divsChild>
    </w:div>
    <w:div w:id="1990862296">
      <w:bodyDiv w:val="1"/>
      <w:marLeft w:val="0"/>
      <w:marRight w:val="0"/>
      <w:marTop w:val="0"/>
      <w:marBottom w:val="0"/>
      <w:divBdr>
        <w:top w:val="none" w:sz="0" w:space="0" w:color="auto"/>
        <w:left w:val="none" w:sz="0" w:space="0" w:color="auto"/>
        <w:bottom w:val="none" w:sz="0" w:space="0" w:color="auto"/>
        <w:right w:val="none" w:sz="0" w:space="0" w:color="auto"/>
      </w:divBdr>
    </w:div>
    <w:div w:id="2029331511">
      <w:bodyDiv w:val="1"/>
      <w:marLeft w:val="0"/>
      <w:marRight w:val="0"/>
      <w:marTop w:val="0"/>
      <w:marBottom w:val="0"/>
      <w:divBdr>
        <w:top w:val="none" w:sz="0" w:space="0" w:color="auto"/>
        <w:left w:val="none" w:sz="0" w:space="0" w:color="auto"/>
        <w:bottom w:val="none" w:sz="0" w:space="0" w:color="auto"/>
        <w:right w:val="none" w:sz="0" w:space="0" w:color="auto"/>
      </w:divBdr>
    </w:div>
    <w:div w:id="2036805920">
      <w:bodyDiv w:val="1"/>
      <w:marLeft w:val="0"/>
      <w:marRight w:val="0"/>
      <w:marTop w:val="0"/>
      <w:marBottom w:val="0"/>
      <w:divBdr>
        <w:top w:val="none" w:sz="0" w:space="0" w:color="auto"/>
        <w:left w:val="none" w:sz="0" w:space="0" w:color="auto"/>
        <w:bottom w:val="none" w:sz="0" w:space="0" w:color="auto"/>
        <w:right w:val="none" w:sz="0" w:space="0" w:color="auto"/>
      </w:divBdr>
    </w:div>
    <w:div w:id="2064013319">
      <w:bodyDiv w:val="1"/>
      <w:marLeft w:val="0"/>
      <w:marRight w:val="0"/>
      <w:marTop w:val="0"/>
      <w:marBottom w:val="0"/>
      <w:divBdr>
        <w:top w:val="none" w:sz="0" w:space="0" w:color="auto"/>
        <w:left w:val="none" w:sz="0" w:space="0" w:color="auto"/>
        <w:bottom w:val="none" w:sz="0" w:space="0" w:color="auto"/>
        <w:right w:val="none" w:sz="0" w:space="0" w:color="auto"/>
      </w:divBdr>
      <w:divsChild>
        <w:div w:id="1997951864">
          <w:marLeft w:val="0"/>
          <w:marRight w:val="0"/>
          <w:marTop w:val="0"/>
          <w:marBottom w:val="0"/>
          <w:divBdr>
            <w:top w:val="none" w:sz="0" w:space="0" w:color="auto"/>
            <w:left w:val="none" w:sz="0" w:space="0" w:color="auto"/>
            <w:bottom w:val="none" w:sz="0" w:space="0" w:color="auto"/>
            <w:right w:val="none" w:sz="0" w:space="0" w:color="auto"/>
          </w:divBdr>
        </w:div>
        <w:div w:id="8996075">
          <w:marLeft w:val="120"/>
          <w:marRight w:val="0"/>
          <w:marTop w:val="0"/>
          <w:marBottom w:val="0"/>
          <w:divBdr>
            <w:top w:val="none" w:sz="0" w:space="0" w:color="auto"/>
            <w:left w:val="none" w:sz="0" w:space="0" w:color="auto"/>
            <w:bottom w:val="none" w:sz="0" w:space="0" w:color="auto"/>
            <w:right w:val="none" w:sz="0" w:space="0" w:color="auto"/>
          </w:divBdr>
        </w:div>
      </w:divsChild>
    </w:div>
    <w:div w:id="2091152470">
      <w:bodyDiv w:val="1"/>
      <w:marLeft w:val="0"/>
      <w:marRight w:val="0"/>
      <w:marTop w:val="0"/>
      <w:marBottom w:val="0"/>
      <w:divBdr>
        <w:top w:val="none" w:sz="0" w:space="0" w:color="auto"/>
        <w:left w:val="none" w:sz="0" w:space="0" w:color="auto"/>
        <w:bottom w:val="none" w:sz="0" w:space="0" w:color="auto"/>
        <w:right w:val="none" w:sz="0" w:space="0" w:color="auto"/>
      </w:divBdr>
      <w:divsChild>
        <w:div w:id="670914432">
          <w:marLeft w:val="0"/>
          <w:marRight w:val="0"/>
          <w:marTop w:val="0"/>
          <w:marBottom w:val="0"/>
          <w:divBdr>
            <w:top w:val="none" w:sz="0" w:space="0" w:color="auto"/>
            <w:left w:val="none" w:sz="0" w:space="0" w:color="auto"/>
            <w:bottom w:val="none" w:sz="0" w:space="0" w:color="auto"/>
            <w:right w:val="none" w:sz="0" w:space="0" w:color="auto"/>
          </w:divBdr>
        </w:div>
      </w:divsChild>
    </w:div>
    <w:div w:id="2134470748">
      <w:bodyDiv w:val="1"/>
      <w:marLeft w:val="0"/>
      <w:marRight w:val="0"/>
      <w:marTop w:val="0"/>
      <w:marBottom w:val="0"/>
      <w:divBdr>
        <w:top w:val="none" w:sz="0" w:space="0" w:color="auto"/>
        <w:left w:val="none" w:sz="0" w:space="0" w:color="auto"/>
        <w:bottom w:val="none" w:sz="0" w:space="0" w:color="auto"/>
        <w:right w:val="none" w:sz="0" w:space="0" w:color="auto"/>
      </w:divBdr>
      <w:divsChild>
        <w:div w:id="1522552267">
          <w:marLeft w:val="0"/>
          <w:marRight w:val="0"/>
          <w:marTop w:val="0"/>
          <w:marBottom w:val="0"/>
          <w:divBdr>
            <w:top w:val="none" w:sz="0" w:space="0" w:color="auto"/>
            <w:left w:val="none" w:sz="0" w:space="0" w:color="auto"/>
            <w:bottom w:val="none" w:sz="0" w:space="0" w:color="auto"/>
            <w:right w:val="none" w:sz="0" w:space="0" w:color="auto"/>
          </w:divBdr>
        </w:div>
      </w:divsChild>
    </w:div>
    <w:div w:id="2143226675">
      <w:bodyDiv w:val="1"/>
      <w:marLeft w:val="0"/>
      <w:marRight w:val="0"/>
      <w:marTop w:val="0"/>
      <w:marBottom w:val="0"/>
      <w:divBdr>
        <w:top w:val="none" w:sz="0" w:space="0" w:color="auto"/>
        <w:left w:val="none" w:sz="0" w:space="0" w:color="auto"/>
        <w:bottom w:val="none" w:sz="0" w:space="0" w:color="auto"/>
        <w:right w:val="none" w:sz="0" w:space="0" w:color="auto"/>
      </w:divBdr>
      <w:divsChild>
        <w:div w:id="1662390050">
          <w:marLeft w:val="0"/>
          <w:marRight w:val="0"/>
          <w:marTop w:val="0"/>
          <w:marBottom w:val="0"/>
          <w:divBdr>
            <w:top w:val="none" w:sz="0" w:space="0" w:color="auto"/>
            <w:left w:val="none" w:sz="0" w:space="0" w:color="auto"/>
            <w:bottom w:val="none" w:sz="0" w:space="0" w:color="auto"/>
            <w:right w:val="none" w:sz="0" w:space="0" w:color="auto"/>
          </w:divBdr>
        </w:div>
        <w:div w:id="499200873">
          <w:marLeft w:val="0"/>
          <w:marRight w:val="0"/>
          <w:marTop w:val="0"/>
          <w:marBottom w:val="0"/>
          <w:divBdr>
            <w:top w:val="none" w:sz="0" w:space="0" w:color="auto"/>
            <w:left w:val="none" w:sz="0" w:space="0" w:color="auto"/>
            <w:bottom w:val="none" w:sz="0" w:space="0" w:color="auto"/>
            <w:right w:val="none" w:sz="0" w:space="0" w:color="auto"/>
          </w:divBdr>
        </w:div>
        <w:div w:id="1262223492">
          <w:marLeft w:val="0"/>
          <w:marRight w:val="0"/>
          <w:marTop w:val="0"/>
          <w:marBottom w:val="0"/>
          <w:divBdr>
            <w:top w:val="none" w:sz="0" w:space="0" w:color="auto"/>
            <w:left w:val="none" w:sz="0" w:space="0" w:color="auto"/>
            <w:bottom w:val="none" w:sz="0" w:space="0" w:color="auto"/>
            <w:right w:val="none" w:sz="0" w:space="0" w:color="auto"/>
          </w:divBdr>
        </w:div>
        <w:div w:id="1428960891">
          <w:marLeft w:val="0"/>
          <w:marRight w:val="0"/>
          <w:marTop w:val="0"/>
          <w:marBottom w:val="0"/>
          <w:divBdr>
            <w:top w:val="none" w:sz="0" w:space="0" w:color="auto"/>
            <w:left w:val="none" w:sz="0" w:space="0" w:color="auto"/>
            <w:bottom w:val="none" w:sz="0" w:space="0" w:color="auto"/>
            <w:right w:val="none" w:sz="0" w:space="0" w:color="auto"/>
          </w:divBdr>
        </w:div>
        <w:div w:id="304701210">
          <w:marLeft w:val="0"/>
          <w:marRight w:val="0"/>
          <w:marTop w:val="0"/>
          <w:marBottom w:val="0"/>
          <w:divBdr>
            <w:top w:val="none" w:sz="0" w:space="0" w:color="auto"/>
            <w:left w:val="none" w:sz="0" w:space="0" w:color="auto"/>
            <w:bottom w:val="none" w:sz="0" w:space="0" w:color="auto"/>
            <w:right w:val="none" w:sz="0" w:space="0" w:color="auto"/>
          </w:divBdr>
        </w:div>
        <w:div w:id="433938730">
          <w:marLeft w:val="0"/>
          <w:marRight w:val="0"/>
          <w:marTop w:val="0"/>
          <w:marBottom w:val="0"/>
          <w:divBdr>
            <w:top w:val="none" w:sz="0" w:space="0" w:color="auto"/>
            <w:left w:val="none" w:sz="0" w:space="0" w:color="auto"/>
            <w:bottom w:val="none" w:sz="0" w:space="0" w:color="auto"/>
            <w:right w:val="none" w:sz="0" w:space="0" w:color="auto"/>
          </w:divBdr>
        </w:div>
        <w:div w:id="1053501388">
          <w:marLeft w:val="0"/>
          <w:marRight w:val="0"/>
          <w:marTop w:val="0"/>
          <w:marBottom w:val="0"/>
          <w:divBdr>
            <w:top w:val="none" w:sz="0" w:space="0" w:color="auto"/>
            <w:left w:val="none" w:sz="0" w:space="0" w:color="auto"/>
            <w:bottom w:val="none" w:sz="0" w:space="0" w:color="auto"/>
            <w:right w:val="none" w:sz="0" w:space="0" w:color="auto"/>
          </w:divBdr>
        </w:div>
        <w:div w:id="1508054112">
          <w:marLeft w:val="0"/>
          <w:marRight w:val="0"/>
          <w:marTop w:val="0"/>
          <w:marBottom w:val="0"/>
          <w:divBdr>
            <w:top w:val="none" w:sz="0" w:space="0" w:color="auto"/>
            <w:left w:val="none" w:sz="0" w:space="0" w:color="auto"/>
            <w:bottom w:val="none" w:sz="0" w:space="0" w:color="auto"/>
            <w:right w:val="none" w:sz="0" w:space="0" w:color="auto"/>
          </w:divBdr>
        </w:div>
        <w:div w:id="970595617">
          <w:marLeft w:val="0"/>
          <w:marRight w:val="0"/>
          <w:marTop w:val="0"/>
          <w:marBottom w:val="0"/>
          <w:divBdr>
            <w:top w:val="none" w:sz="0" w:space="0" w:color="auto"/>
            <w:left w:val="none" w:sz="0" w:space="0" w:color="auto"/>
            <w:bottom w:val="none" w:sz="0" w:space="0" w:color="auto"/>
            <w:right w:val="none" w:sz="0" w:space="0" w:color="auto"/>
          </w:divBdr>
        </w:div>
        <w:div w:id="350953524">
          <w:marLeft w:val="0"/>
          <w:marRight w:val="0"/>
          <w:marTop w:val="0"/>
          <w:marBottom w:val="0"/>
          <w:divBdr>
            <w:top w:val="none" w:sz="0" w:space="0" w:color="auto"/>
            <w:left w:val="none" w:sz="0" w:space="0" w:color="auto"/>
            <w:bottom w:val="none" w:sz="0" w:space="0" w:color="auto"/>
            <w:right w:val="none" w:sz="0" w:space="0" w:color="auto"/>
          </w:divBdr>
        </w:div>
        <w:div w:id="1946882353">
          <w:marLeft w:val="0"/>
          <w:marRight w:val="0"/>
          <w:marTop w:val="0"/>
          <w:marBottom w:val="0"/>
          <w:divBdr>
            <w:top w:val="none" w:sz="0" w:space="0" w:color="auto"/>
            <w:left w:val="none" w:sz="0" w:space="0" w:color="auto"/>
            <w:bottom w:val="none" w:sz="0" w:space="0" w:color="auto"/>
            <w:right w:val="none" w:sz="0" w:space="0" w:color="auto"/>
          </w:divBdr>
        </w:div>
        <w:div w:id="461848654">
          <w:marLeft w:val="0"/>
          <w:marRight w:val="0"/>
          <w:marTop w:val="0"/>
          <w:marBottom w:val="0"/>
          <w:divBdr>
            <w:top w:val="none" w:sz="0" w:space="0" w:color="auto"/>
            <w:left w:val="none" w:sz="0" w:space="0" w:color="auto"/>
            <w:bottom w:val="none" w:sz="0" w:space="0" w:color="auto"/>
            <w:right w:val="none" w:sz="0" w:space="0" w:color="auto"/>
          </w:divBdr>
        </w:div>
        <w:div w:id="2058815421">
          <w:marLeft w:val="0"/>
          <w:marRight w:val="0"/>
          <w:marTop w:val="0"/>
          <w:marBottom w:val="0"/>
          <w:divBdr>
            <w:top w:val="none" w:sz="0" w:space="0" w:color="auto"/>
            <w:left w:val="none" w:sz="0" w:space="0" w:color="auto"/>
            <w:bottom w:val="none" w:sz="0" w:space="0" w:color="auto"/>
            <w:right w:val="none" w:sz="0" w:space="0" w:color="auto"/>
          </w:divBdr>
        </w:div>
        <w:div w:id="1595279961">
          <w:marLeft w:val="0"/>
          <w:marRight w:val="0"/>
          <w:marTop w:val="0"/>
          <w:marBottom w:val="0"/>
          <w:divBdr>
            <w:top w:val="none" w:sz="0" w:space="0" w:color="auto"/>
            <w:left w:val="none" w:sz="0" w:space="0" w:color="auto"/>
            <w:bottom w:val="none" w:sz="0" w:space="0" w:color="auto"/>
            <w:right w:val="none" w:sz="0" w:space="0" w:color="auto"/>
          </w:divBdr>
        </w:div>
        <w:div w:id="124859277">
          <w:marLeft w:val="0"/>
          <w:marRight w:val="0"/>
          <w:marTop w:val="0"/>
          <w:marBottom w:val="0"/>
          <w:divBdr>
            <w:top w:val="none" w:sz="0" w:space="0" w:color="auto"/>
            <w:left w:val="none" w:sz="0" w:space="0" w:color="auto"/>
            <w:bottom w:val="none" w:sz="0" w:space="0" w:color="auto"/>
            <w:right w:val="none" w:sz="0" w:space="0" w:color="auto"/>
          </w:divBdr>
        </w:div>
        <w:div w:id="1360665795">
          <w:marLeft w:val="0"/>
          <w:marRight w:val="0"/>
          <w:marTop w:val="0"/>
          <w:marBottom w:val="0"/>
          <w:divBdr>
            <w:top w:val="none" w:sz="0" w:space="0" w:color="auto"/>
            <w:left w:val="none" w:sz="0" w:space="0" w:color="auto"/>
            <w:bottom w:val="none" w:sz="0" w:space="0" w:color="auto"/>
            <w:right w:val="none" w:sz="0" w:space="0" w:color="auto"/>
          </w:divBdr>
        </w:div>
        <w:div w:id="2121754255">
          <w:marLeft w:val="0"/>
          <w:marRight w:val="0"/>
          <w:marTop w:val="0"/>
          <w:marBottom w:val="0"/>
          <w:divBdr>
            <w:top w:val="none" w:sz="0" w:space="0" w:color="auto"/>
            <w:left w:val="none" w:sz="0" w:space="0" w:color="auto"/>
            <w:bottom w:val="none" w:sz="0" w:space="0" w:color="auto"/>
            <w:right w:val="none" w:sz="0" w:space="0" w:color="auto"/>
          </w:divBdr>
        </w:div>
        <w:div w:id="822890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legislacao.planalto.gov.br/legisla/legislacao.nsf/Viw_Identificacao/lei%2013.303-2016?OpenDocumen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adriano.carrijo\AppData\Roaming\Microsoft\Modelos\modelo%20de%20modelo%20de%20minut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12A2765E7DFD38469B2E626874CD0041" ma:contentTypeVersion="2" ma:contentTypeDescription="Crie um novo documento." ma:contentTypeScope="" ma:versionID="9e6908334331629df63baeba333e73f2">
  <xsd:schema xmlns:xsd="http://www.w3.org/2001/XMLSchema" xmlns:xs="http://www.w3.org/2001/XMLSchema" xmlns:p="http://schemas.microsoft.com/office/2006/metadata/properties" xmlns:ns2="52c93ea8-e2de-466c-b401-d7fabeb9490e" targetNamespace="http://schemas.microsoft.com/office/2006/metadata/properties" ma:root="true" ma:fieldsID="e06af4715fa6bd06f29766db54ef24b2" ns2:_="">
    <xsd:import namespace="52c93ea8-e2de-466c-b401-d7fabeb9490e"/>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c93ea8-e2de-466c-b401-d7fabeb9490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C541C99-BA1C-408F-8BE9-FD886FF1D685}">
  <ds:schemaRefs>
    <ds:schemaRef ds:uri="http://schemas.microsoft.com/sharepoint/v3/contenttype/forms"/>
  </ds:schemaRefs>
</ds:datastoreItem>
</file>

<file path=customXml/itemProps2.xml><?xml version="1.0" encoding="utf-8"?>
<ds:datastoreItem xmlns:ds="http://schemas.openxmlformats.org/officeDocument/2006/customXml" ds:itemID="{F129182E-BDD0-4BAE-85D3-2A77C0F02FDA}">
  <ds:schemaRefs>
    <ds:schemaRef ds:uri="http://schemas.openxmlformats.org/officeDocument/2006/bibliography"/>
  </ds:schemaRefs>
</ds:datastoreItem>
</file>

<file path=customXml/itemProps3.xml><?xml version="1.0" encoding="utf-8"?>
<ds:datastoreItem xmlns:ds="http://schemas.openxmlformats.org/officeDocument/2006/customXml" ds:itemID="{0CBD3A4D-46FC-4C9D-A646-0B0B22B0418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FFE5530-2E0C-4D8C-9C1A-A8ABA48958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c93ea8-e2de-466c-b401-d7fabeb949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modelo de modelo de minuta</Template>
  <TotalTime>0</TotalTime>
  <Pages>4</Pages>
  <Words>1215</Words>
  <Characters>6562</Characters>
  <Application>Microsoft Office Word</Application>
  <DocSecurity>0</DocSecurity>
  <Lines>54</Lines>
  <Paragraphs>15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Edital Pregão Compras - Ampla Participação</vt:lpstr>
      <vt:lpstr>NOTAS EXPLICATIVAS</vt:lpstr>
    </vt:vector>
  </TitlesOfParts>
  <Company>AGU</Company>
  <LinksUpToDate>false</LinksUpToDate>
  <CharactersWithSpaces>7762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Edital Pregão Compras - Ampla Participação</dc:title>
  <dc:creator>Manoel Paz</dc:creator>
  <cp:lastModifiedBy>Claudia Giordana do R. C. de Miranda</cp:lastModifiedBy>
  <cp:revision>2</cp:revision>
  <cp:lastPrinted>2021-10-14T12:11:00Z</cp:lastPrinted>
  <dcterms:created xsi:type="dcterms:W3CDTF">2022-01-31T17:09:00Z</dcterms:created>
  <dcterms:modified xsi:type="dcterms:W3CDTF">2022-01-31T17:09:00Z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0x01010012A2765E7DFD38469B2E626874CD0041</vt:lpwstr>
  </property>
</Properties>
</file>